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D35" w:rsidRDefault="00102D35" w:rsidP="00102D35">
      <w:pPr>
        <w:jc w:val="center"/>
      </w:pPr>
      <w:r>
        <w:t>Tájékoztató</w:t>
      </w:r>
    </w:p>
    <w:p w:rsidR="000A740F" w:rsidRDefault="00F03A19">
      <w:r>
        <w:t>Tisztelt Cí</w:t>
      </w:r>
      <w:r w:rsidR="00203ACA">
        <w:t>m</w:t>
      </w:r>
      <w:r>
        <w:t>zettek!</w:t>
      </w:r>
    </w:p>
    <w:p w:rsidR="00203ACA" w:rsidRDefault="00203ACA">
      <w:bookmarkStart w:id="0" w:name="_GoBack"/>
      <w:bookmarkEnd w:id="0"/>
    </w:p>
    <w:p w:rsidR="00F03A19" w:rsidRDefault="00F03A19">
      <w:r>
        <w:t>2023. április 25-26-27-én megtörtént az óvodai b</w:t>
      </w:r>
      <w:r w:rsidR="00152A1F">
        <w:t xml:space="preserve">eíratás– bölcsődei </w:t>
      </w:r>
      <w:proofErr w:type="gramStart"/>
      <w:r w:rsidR="00152A1F">
        <w:t>igényfelmérés</w:t>
      </w:r>
      <w:r>
        <w:t xml:space="preserve"> .</w:t>
      </w:r>
      <w:proofErr w:type="gramEnd"/>
    </w:p>
    <w:p w:rsidR="00F03A19" w:rsidRDefault="00F03A19">
      <w:r>
        <w:t xml:space="preserve">A 2023/2024-es tanévre </w:t>
      </w:r>
      <w:r w:rsidR="00203ACA">
        <w:t xml:space="preserve">a két intézményben </w:t>
      </w:r>
      <w:r>
        <w:t>az alábbi gyermeklétszámok várhatóak:</w:t>
      </w:r>
    </w:p>
    <w:p w:rsidR="00A771EF" w:rsidRDefault="00A771EF">
      <w:pPr>
        <w:rPr>
          <w:b/>
        </w:rPr>
      </w:pPr>
      <w:r w:rsidRPr="009F6DD4">
        <w:rPr>
          <w:b/>
        </w:rPr>
        <w:t>Óvoda</w:t>
      </w:r>
    </w:p>
    <w:p w:rsidR="009E3DF7" w:rsidRDefault="009E3DF7" w:rsidP="009E3DF7">
      <w:r>
        <w:t>Jelenleg az óvodás gyermeke</w:t>
      </w:r>
      <w:r w:rsidR="004058BD">
        <w:t>k</w:t>
      </w:r>
      <w:r>
        <w:t xml:space="preserve"> száma : 87 fő</w:t>
      </w:r>
    </w:p>
    <w:p w:rsidR="009E3DF7" w:rsidRDefault="009E3DF7" w:rsidP="009E3DF7">
      <w:r>
        <w:t xml:space="preserve">Ebből 28 gyermek kezdi meg </w:t>
      </w:r>
      <w:proofErr w:type="gramStart"/>
      <w:r>
        <w:t>2023.szeptemberében</w:t>
      </w:r>
      <w:proofErr w:type="gramEnd"/>
      <w:r>
        <w:t xml:space="preserve"> az általános iskolai tanulmányait.</w:t>
      </w:r>
    </w:p>
    <w:p w:rsidR="00966B4A" w:rsidRDefault="00966B4A" w:rsidP="009E3DF7"/>
    <w:p w:rsidR="00DB0B2C" w:rsidRDefault="00DB0B2C" w:rsidP="009E3DF7">
      <w:r>
        <w:t xml:space="preserve">A 2023/02024- es tanévben </w:t>
      </w:r>
      <w:proofErr w:type="gramStart"/>
      <w:r>
        <w:t>is  3</w:t>
      </w:r>
      <w:proofErr w:type="gramEnd"/>
      <w:r>
        <w:t xml:space="preserve"> csoportban folytatjuk az óvodai nevelést</w:t>
      </w:r>
      <w:r w:rsidR="00D62CDC">
        <w:t>.</w:t>
      </w:r>
    </w:p>
    <w:p w:rsidR="004A621D" w:rsidRDefault="00966B4A">
      <w:r>
        <w:t xml:space="preserve">A beíratás során </w:t>
      </w:r>
      <w:r w:rsidR="004A621D">
        <w:t xml:space="preserve">19 szülő kérte gyermeke </w:t>
      </w:r>
      <w:proofErr w:type="gramStart"/>
      <w:r w:rsidR="004A621D">
        <w:t>felvételét ,</w:t>
      </w:r>
      <w:proofErr w:type="gramEnd"/>
      <w:r w:rsidR="004A621D">
        <w:t xml:space="preserve"> melyből 17 felvételt nyert és 2 fő állandó lakcím hiányában elutasító határozatot kapott.</w:t>
      </w:r>
    </w:p>
    <w:p w:rsidR="004A621D" w:rsidRDefault="004A621D"/>
    <w:p w:rsidR="004A621D" w:rsidRDefault="00692FE2">
      <w:r>
        <w:t>A létszámok várhatóan a követkető képpen alakulnak:</w:t>
      </w:r>
    </w:p>
    <w:p w:rsidR="00692FE2" w:rsidRDefault="00692FE2">
      <w:proofErr w:type="gramStart"/>
      <w:r>
        <w:t>Kiscsoport :</w:t>
      </w:r>
      <w:proofErr w:type="gramEnd"/>
      <w:r>
        <w:t xml:space="preserve">            26 fő</w:t>
      </w:r>
    </w:p>
    <w:p w:rsidR="00692FE2" w:rsidRDefault="00692FE2">
      <w:r>
        <w:t xml:space="preserve">Középső </w:t>
      </w:r>
      <w:proofErr w:type="gramStart"/>
      <w:r>
        <w:t>csoport :</w:t>
      </w:r>
      <w:proofErr w:type="gramEnd"/>
      <w:r>
        <w:t xml:space="preserve"> 23 fő </w:t>
      </w:r>
    </w:p>
    <w:p w:rsidR="00692FE2" w:rsidRDefault="00692FE2">
      <w:proofErr w:type="gramStart"/>
      <w:r>
        <w:t>Nagycsoport :</w:t>
      </w:r>
      <w:proofErr w:type="gramEnd"/>
      <w:r>
        <w:t xml:space="preserve">        27 fő </w:t>
      </w:r>
    </w:p>
    <w:p w:rsidR="00692FE2" w:rsidRDefault="00692FE2">
      <w:r>
        <w:t xml:space="preserve">                              -------------</w:t>
      </w:r>
    </w:p>
    <w:p w:rsidR="00692FE2" w:rsidRDefault="00692FE2">
      <w:r>
        <w:t xml:space="preserve">                                 76 fő</w:t>
      </w:r>
    </w:p>
    <w:p w:rsidR="00F03A19" w:rsidRDefault="00804C7E">
      <w:r>
        <w:t xml:space="preserve">A 76 főből a jelenlegi </w:t>
      </w:r>
      <w:r w:rsidR="00785180">
        <w:t>(</w:t>
      </w:r>
      <w:r>
        <w:t xml:space="preserve">Pedagógiai Szakszolgálat által </w:t>
      </w:r>
      <w:proofErr w:type="gramStart"/>
      <w:r>
        <w:t xml:space="preserve">kiállított </w:t>
      </w:r>
      <w:r w:rsidR="00785180">
        <w:t>)</w:t>
      </w:r>
      <w:proofErr w:type="gramEnd"/>
      <w:r w:rsidR="00785180">
        <w:t xml:space="preserve"> </w:t>
      </w:r>
      <w:r>
        <w:t xml:space="preserve">határozatok alapján  2 gyermek SNI-s, </w:t>
      </w:r>
      <w:proofErr w:type="gramStart"/>
      <w:r>
        <w:t>akik</w:t>
      </w:r>
      <w:proofErr w:type="gramEnd"/>
      <w:r>
        <w:t xml:space="preserve">  + 2 főnek számítanak = 76 + 2= 78 gyermek.</w:t>
      </w:r>
    </w:p>
    <w:p w:rsidR="00015A8B" w:rsidRPr="00160360" w:rsidRDefault="00015A8B">
      <w:pPr>
        <w:rPr>
          <w:b/>
        </w:rPr>
      </w:pPr>
      <w:r w:rsidRPr="00160360">
        <w:rPr>
          <w:b/>
        </w:rPr>
        <w:t>Bölcsőde</w:t>
      </w:r>
    </w:p>
    <w:p w:rsidR="00015A8B" w:rsidRDefault="00015A8B">
      <w:r>
        <w:t>A bölcsődei férőhely száma 14 fő, amennyiben 2024.január 31-ig valamennyi gyermek betölti a 2. életévét.</w:t>
      </w:r>
    </w:p>
    <w:p w:rsidR="00015A8B" w:rsidRDefault="00015A8B">
      <w:r>
        <w:t>Az igényfelmérés alapján 19 szülő kérte gyermeke felvételét.</w:t>
      </w:r>
    </w:p>
    <w:p w:rsidR="00015A8B" w:rsidRDefault="00015A8B" w:rsidP="00286E46">
      <w:pPr>
        <w:pStyle w:val="Listaszerbekezds"/>
        <w:numPr>
          <w:ilvl w:val="0"/>
          <w:numId w:val="3"/>
        </w:numPr>
      </w:pPr>
      <w:r>
        <w:t>szülő kérelme lesz elutasítva, az alábbi indokkal:</w:t>
      </w:r>
    </w:p>
    <w:p w:rsidR="00286E46" w:rsidRDefault="00286E46" w:rsidP="00286E46">
      <w:pPr>
        <w:pStyle w:val="Listaszerbekezds"/>
      </w:pPr>
    </w:p>
    <w:p w:rsidR="001E27AF" w:rsidRDefault="001E27AF" w:rsidP="001E27AF">
      <w:pPr>
        <w:pStyle w:val="Listaszerbekezds"/>
        <w:numPr>
          <w:ilvl w:val="0"/>
          <w:numId w:val="1"/>
        </w:numPr>
      </w:pPr>
      <w:r>
        <w:t xml:space="preserve">4 gyermek férőhely hiányában </w:t>
      </w:r>
    </w:p>
    <w:p w:rsidR="00015A8B" w:rsidRDefault="00015A8B" w:rsidP="001E27AF">
      <w:pPr>
        <w:pStyle w:val="Listaszerbekezds"/>
        <w:numPr>
          <w:ilvl w:val="0"/>
          <w:numId w:val="1"/>
        </w:numPr>
      </w:pPr>
      <w:r>
        <w:t xml:space="preserve"> 1 g</w:t>
      </w:r>
      <w:r w:rsidR="001E27AF">
        <w:t>yermek állandó lakcím hiányában</w:t>
      </w:r>
      <w:r w:rsidR="00286E46">
        <w:t xml:space="preserve"> </w:t>
      </w:r>
      <w:proofErr w:type="gramStart"/>
      <w:r w:rsidR="00286E46">
        <w:t>( nem</w:t>
      </w:r>
      <w:proofErr w:type="gramEnd"/>
      <w:r w:rsidR="00286E46">
        <w:t xml:space="preserve"> életvitel szerűen él a településen )</w:t>
      </w:r>
    </w:p>
    <w:p w:rsidR="00015A8B" w:rsidRDefault="00015A8B">
      <w:r>
        <w:t xml:space="preserve">4 gyermek várólistára </w:t>
      </w:r>
      <w:proofErr w:type="gramStart"/>
      <w:r>
        <w:t>kerül ,</w:t>
      </w:r>
      <w:proofErr w:type="gramEnd"/>
      <w:r>
        <w:t xml:space="preserve"> amelyről a szülők tájékoztatást kapnak.</w:t>
      </w:r>
    </w:p>
    <w:p w:rsidR="001E27AF" w:rsidRDefault="001E27AF"/>
    <w:p w:rsidR="00A91675" w:rsidRDefault="00A91675">
      <w:r>
        <w:t xml:space="preserve">Kecskéd, 2023.05.24.  </w:t>
      </w:r>
      <w:r w:rsidR="001E27AF">
        <w:t xml:space="preserve">                                                                                         </w:t>
      </w:r>
      <w:proofErr w:type="spellStart"/>
      <w:r>
        <w:t>Beutl</w:t>
      </w:r>
      <w:proofErr w:type="spellEnd"/>
      <w:r>
        <w:t xml:space="preserve"> Istvánné </w:t>
      </w:r>
    </w:p>
    <w:p w:rsidR="00A91675" w:rsidRDefault="00A91675">
      <w:r>
        <w:t xml:space="preserve">                                        </w:t>
      </w:r>
      <w:r w:rsidR="001E27AF">
        <w:t xml:space="preserve">                                                                                        </w:t>
      </w:r>
      <w:r>
        <w:t xml:space="preserve">  </w:t>
      </w:r>
      <w:proofErr w:type="gramStart"/>
      <w:r>
        <w:t>óvodavezető</w:t>
      </w:r>
      <w:proofErr w:type="gramEnd"/>
    </w:p>
    <w:sectPr w:rsidR="00A91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18B6"/>
    <w:multiLevelType w:val="hybridMultilevel"/>
    <w:tmpl w:val="75CECEAA"/>
    <w:lvl w:ilvl="0" w:tplc="6F765C3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32300"/>
    <w:multiLevelType w:val="hybridMultilevel"/>
    <w:tmpl w:val="05FCF65E"/>
    <w:lvl w:ilvl="0" w:tplc="6CEAEE9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CC26AF"/>
    <w:multiLevelType w:val="hybridMultilevel"/>
    <w:tmpl w:val="15BE9702"/>
    <w:lvl w:ilvl="0" w:tplc="77903D6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A19"/>
    <w:rsid w:val="00015A8B"/>
    <w:rsid w:val="000A740F"/>
    <w:rsid w:val="00102D35"/>
    <w:rsid w:val="00152A1F"/>
    <w:rsid w:val="00160360"/>
    <w:rsid w:val="001E27AF"/>
    <w:rsid w:val="00203ACA"/>
    <w:rsid w:val="00286E46"/>
    <w:rsid w:val="004058BD"/>
    <w:rsid w:val="00416D69"/>
    <w:rsid w:val="004A621D"/>
    <w:rsid w:val="00541F06"/>
    <w:rsid w:val="00692FE2"/>
    <w:rsid w:val="00785180"/>
    <w:rsid w:val="00804C7E"/>
    <w:rsid w:val="00881308"/>
    <w:rsid w:val="00966B4A"/>
    <w:rsid w:val="009E3DF7"/>
    <w:rsid w:val="009F6DD4"/>
    <w:rsid w:val="00A771EF"/>
    <w:rsid w:val="00A91675"/>
    <w:rsid w:val="00D62CDC"/>
    <w:rsid w:val="00DB0B2C"/>
    <w:rsid w:val="00F0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D0C7B"/>
  <w15:chartTrackingRefBased/>
  <w15:docId w15:val="{5E649339-0247-4866-BC6E-2DDBFBE7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2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</dc:creator>
  <cp:keywords/>
  <dc:description/>
  <cp:lastModifiedBy>ovi</cp:lastModifiedBy>
  <cp:revision>21</cp:revision>
  <dcterms:created xsi:type="dcterms:W3CDTF">2023-05-23T16:26:00Z</dcterms:created>
  <dcterms:modified xsi:type="dcterms:W3CDTF">2023-05-23T18:14:00Z</dcterms:modified>
</cp:coreProperties>
</file>