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DD2E" w14:textId="63DDD08B" w:rsidR="005F0746" w:rsidRPr="00743881" w:rsidRDefault="005F0746" w:rsidP="005F0746">
      <w:pPr>
        <w:jc w:val="center"/>
        <w:outlineLvl w:val="0"/>
        <w:rPr>
          <w:b/>
        </w:rPr>
      </w:pPr>
      <w:r w:rsidRPr="00743881">
        <w:rPr>
          <w:b/>
        </w:rPr>
        <w:t>Előterjesztés</w:t>
      </w:r>
      <w:r w:rsidR="00575935" w:rsidRPr="00743881">
        <w:rPr>
          <w:b/>
        </w:rPr>
        <w:t xml:space="preserve"> a Képviselő-testület 2023.03.29-i ülésére</w:t>
      </w:r>
    </w:p>
    <w:p w14:paraId="7FDDF44A" w14:textId="594BFC67" w:rsidR="005F0746" w:rsidRPr="00743881" w:rsidRDefault="005F0746" w:rsidP="005F0746">
      <w:pPr>
        <w:jc w:val="center"/>
        <w:outlineLvl w:val="0"/>
        <w:rPr>
          <w:b/>
        </w:rPr>
      </w:pPr>
      <w:r w:rsidRPr="00743881">
        <w:rPr>
          <w:b/>
        </w:rPr>
        <w:t>a 20</w:t>
      </w:r>
      <w:r w:rsidR="008E7B78" w:rsidRPr="00743881">
        <w:rPr>
          <w:b/>
        </w:rPr>
        <w:t>2</w:t>
      </w:r>
      <w:r w:rsidR="00575935" w:rsidRPr="00743881">
        <w:rPr>
          <w:b/>
        </w:rPr>
        <w:t>3</w:t>
      </w:r>
      <w:r w:rsidRPr="00743881">
        <w:rPr>
          <w:b/>
        </w:rPr>
        <w:t>. évi közbeszerzési terv elfogadásáról</w:t>
      </w:r>
    </w:p>
    <w:p w14:paraId="00F1BF23" w14:textId="77777777" w:rsidR="005F0746" w:rsidRDefault="005F0746" w:rsidP="005F0746">
      <w:pPr>
        <w:spacing w:before="360"/>
        <w:jc w:val="both"/>
        <w:rPr>
          <w:b/>
        </w:rPr>
      </w:pPr>
      <w:r>
        <w:rPr>
          <w:b/>
        </w:rPr>
        <w:t>Tisztelt Képviselő-testület!</w:t>
      </w:r>
    </w:p>
    <w:p w14:paraId="5106E51D" w14:textId="0F106AAF" w:rsidR="00C60581" w:rsidRDefault="008E7B78" w:rsidP="005F0746">
      <w:pPr>
        <w:spacing w:after="120"/>
        <w:jc w:val="both"/>
      </w:pPr>
      <w:r>
        <w:t>Kecskéd Község</w:t>
      </w:r>
      <w:r w:rsidR="005F0746">
        <w:t xml:space="preserve"> Önkormányzatának </w:t>
      </w:r>
      <w:r w:rsidR="00DF1091">
        <w:t xml:space="preserve">a </w:t>
      </w:r>
      <w:r w:rsidR="00DF1091" w:rsidRPr="00872053">
        <w:t>2015. évi</w:t>
      </w:r>
      <w:r w:rsidR="00DF1091">
        <w:t xml:space="preserve"> CXLIII. törvény 42. § (1) bekezdése szerint </w:t>
      </w:r>
      <w:r w:rsidR="005F0746">
        <w:t>a 20</w:t>
      </w:r>
      <w:r>
        <w:t>2</w:t>
      </w:r>
      <w:r w:rsidR="00575935">
        <w:t>3</w:t>
      </w:r>
      <w:r w:rsidR="005F0746">
        <w:t>-</w:t>
      </w:r>
      <w:r w:rsidR="003F1CA4">
        <w:t>e</w:t>
      </w:r>
      <w:r w:rsidR="005F0746">
        <w:t xml:space="preserve">s évre is szükséges </w:t>
      </w:r>
      <w:r w:rsidR="00DF1091">
        <w:t>közbeszerzési tervet készíteni</w:t>
      </w:r>
      <w:r w:rsidR="00575935">
        <w:t>e az adott évre tervezett közbeszerzésekről</w:t>
      </w:r>
      <w:r w:rsidR="00DF1091">
        <w:t xml:space="preserve">. </w:t>
      </w:r>
      <w:r>
        <w:t xml:space="preserve">Az előzetes felméréseken alapuló </w:t>
      </w:r>
      <w:r w:rsidR="00C60581">
        <w:t>terveink szerint</w:t>
      </w:r>
      <w:r w:rsidR="00904CE0">
        <w:t xml:space="preserve"> </w:t>
      </w:r>
      <w:r>
        <w:t>Kecskéd Község</w:t>
      </w:r>
      <w:r w:rsidR="00C60581">
        <w:t xml:space="preserve"> Önkormányzata 20</w:t>
      </w:r>
      <w:r>
        <w:t>2</w:t>
      </w:r>
      <w:r w:rsidR="00575935">
        <w:t>3</w:t>
      </w:r>
      <w:r w:rsidR="00C60581">
        <w:t>-b</w:t>
      </w:r>
      <w:r w:rsidR="00575935">
        <w:t>a</w:t>
      </w:r>
      <w:r w:rsidR="00C60581">
        <w:t xml:space="preserve">n </w:t>
      </w:r>
      <w:r w:rsidR="00575935">
        <w:t>két esetben, a csapadékvíz elvezetési projekt és a művelődési ház felújításának kapcsán kell, hogy közbeszerzési eljárást folytasson le. Mindkét projekttel kapcsolatos eljárás a projektmenedzsmenti feladatokat szerződéses jogviszonyban ellátó KEM Területfejlesztési Kft. szakértő munkatársai által kerül lebonyolításra.</w:t>
      </w:r>
    </w:p>
    <w:p w14:paraId="10A57001" w14:textId="47EDB0F1" w:rsidR="005F0746" w:rsidRDefault="005F0746" w:rsidP="005F0746">
      <w:pPr>
        <w:spacing w:before="120"/>
        <w:jc w:val="both"/>
      </w:pPr>
      <w:r>
        <w:t>Kérem az előterjesztésem megvitatását</w:t>
      </w:r>
      <w:r w:rsidR="00575935">
        <w:t xml:space="preserve"> és a mellék</w:t>
      </w:r>
      <w:r w:rsidR="00E809B6">
        <w:t>elt</w:t>
      </w:r>
      <w:r w:rsidR="00575935">
        <w:t xml:space="preserve"> határozati javaslat</w:t>
      </w:r>
      <w:r w:rsidR="00BA65FF">
        <w:t>,</w:t>
      </w:r>
      <w:r w:rsidR="00575935">
        <w:t xml:space="preserve"> illetve közbeszerzési terv elfogadását.</w:t>
      </w:r>
    </w:p>
    <w:p w14:paraId="35C68DF6" w14:textId="0C8C72E3" w:rsidR="005F0746" w:rsidRDefault="008E7B78" w:rsidP="005F0746">
      <w:pPr>
        <w:spacing w:before="360"/>
        <w:jc w:val="both"/>
      </w:pPr>
      <w:r>
        <w:t>Kecskéd</w:t>
      </w:r>
      <w:r w:rsidR="005F0746">
        <w:t xml:space="preserve">, </w:t>
      </w:r>
      <w:r w:rsidR="00C60581">
        <w:t>20</w:t>
      </w:r>
      <w:r>
        <w:t>2</w:t>
      </w:r>
      <w:r w:rsidR="00575935">
        <w:t>3</w:t>
      </w:r>
      <w:r w:rsidR="00C60581">
        <w:t xml:space="preserve">. </w:t>
      </w:r>
      <w:r>
        <w:t>má</w:t>
      </w:r>
      <w:r w:rsidR="00575935">
        <w:t>rcius</w:t>
      </w:r>
      <w:r>
        <w:t xml:space="preserve"> </w:t>
      </w:r>
      <w:r w:rsidR="00575935">
        <w:t>27.</w:t>
      </w:r>
    </w:p>
    <w:p w14:paraId="1D40E7AB" w14:textId="2738FEF5" w:rsidR="005F0746" w:rsidRDefault="00575935" w:rsidP="005F0746">
      <w:pPr>
        <w:ind w:left="5387"/>
        <w:jc w:val="center"/>
      </w:pPr>
      <w:proofErr w:type="spellStart"/>
      <w:r>
        <w:t>Grúber</w:t>
      </w:r>
      <w:proofErr w:type="spellEnd"/>
      <w:r>
        <w:t xml:space="preserve"> Zoltán</w:t>
      </w:r>
    </w:p>
    <w:p w14:paraId="5E0441AB" w14:textId="341CA475" w:rsidR="005F0746" w:rsidRDefault="005F0746" w:rsidP="005F0746">
      <w:pPr>
        <w:pStyle w:val="Cm"/>
        <w:ind w:left="5387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polgármester</w:t>
      </w:r>
    </w:p>
    <w:p w14:paraId="23CE9D86" w14:textId="483B3DC4" w:rsidR="00B5365D" w:rsidRDefault="00E809B6" w:rsidP="00B5365D">
      <w:pPr>
        <w:pStyle w:val="Cm"/>
        <w:spacing w:before="240" w:after="24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M</w:t>
      </w:r>
      <w:r w:rsidR="005F0746">
        <w:rPr>
          <w:rFonts w:ascii="Times New Roman" w:hAnsi="Times New Roman"/>
          <w:b w:val="0"/>
          <w:sz w:val="24"/>
          <w:szCs w:val="24"/>
        </w:rPr>
        <w:t>elléklet– határozati javaslat</w:t>
      </w:r>
    </w:p>
    <w:p w14:paraId="487DD4E7" w14:textId="77777777" w:rsidR="005F0746" w:rsidRDefault="008E7B78" w:rsidP="00B5365D">
      <w:pPr>
        <w:pStyle w:val="C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Kecskéd Község</w:t>
      </w:r>
      <w:r w:rsidR="005F0746">
        <w:rPr>
          <w:rFonts w:ascii="Times New Roman" w:hAnsi="Times New Roman"/>
          <w:sz w:val="24"/>
          <w:szCs w:val="24"/>
        </w:rPr>
        <w:t xml:space="preserve"> Önkormányzat Képviselő-testületének</w:t>
      </w:r>
    </w:p>
    <w:p w14:paraId="1E5D76BD" w14:textId="45347D89" w:rsidR="005F0746" w:rsidRDefault="005F0746" w:rsidP="00B5365D">
      <w:pPr>
        <w:pStyle w:val="Cm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……/20</w:t>
      </w:r>
      <w:r w:rsidR="008E7B78">
        <w:rPr>
          <w:rFonts w:ascii="Times New Roman" w:hAnsi="Times New Roman"/>
          <w:sz w:val="24"/>
          <w:szCs w:val="24"/>
        </w:rPr>
        <w:t>2</w:t>
      </w:r>
      <w:r w:rsidR="00E809B6">
        <w:rPr>
          <w:rFonts w:ascii="Times New Roman" w:hAnsi="Times New Roman"/>
          <w:sz w:val="24"/>
          <w:szCs w:val="24"/>
        </w:rPr>
        <w:t>3</w:t>
      </w:r>
      <w:r w:rsidR="00904CE0">
        <w:rPr>
          <w:rFonts w:ascii="Times New Roman" w:hAnsi="Times New Roman"/>
          <w:sz w:val="24"/>
          <w:szCs w:val="24"/>
        </w:rPr>
        <w:t>. (</w:t>
      </w:r>
      <w:r w:rsidR="00E809B6">
        <w:rPr>
          <w:rFonts w:ascii="Times New Roman" w:hAnsi="Times New Roman"/>
          <w:sz w:val="24"/>
          <w:szCs w:val="24"/>
        </w:rPr>
        <w:t>III</w:t>
      </w:r>
      <w:r w:rsidR="00904CE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E809B6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.) sz. határozata</w:t>
      </w:r>
    </w:p>
    <w:p w14:paraId="02A0FBD1" w14:textId="6ABEF32B" w:rsidR="005F0746" w:rsidRDefault="008E7B78" w:rsidP="00B5365D">
      <w:pPr>
        <w:spacing w:after="120"/>
        <w:jc w:val="both"/>
      </w:pPr>
      <w:r>
        <w:t>Kecskéd Község</w:t>
      </w:r>
      <w:r w:rsidR="005F0746" w:rsidRPr="00B5365D">
        <w:t xml:space="preserve"> Önkormányzat Képviselő-testülete elfogadja a </w:t>
      </w:r>
      <w:r>
        <w:t>202</w:t>
      </w:r>
      <w:r w:rsidR="00E809B6">
        <w:t>3</w:t>
      </w:r>
      <w:r w:rsidR="000919ED" w:rsidRPr="00B5365D">
        <w:t>. évi közbeszerzési tervet</w:t>
      </w:r>
      <w:r w:rsidR="00E809B6">
        <w:t xml:space="preserve"> a jelen határozat 1. számú melléklete szerinti tartalommal.</w:t>
      </w:r>
    </w:p>
    <w:p w14:paraId="74E93B84" w14:textId="654022E8" w:rsidR="005F0746" w:rsidRDefault="005F0746" w:rsidP="00D433FA">
      <w:pPr>
        <w:pStyle w:val="Listaszerbekezds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D433FA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olgármester</w:t>
      </w:r>
    </w:p>
    <w:p w14:paraId="329D38CF" w14:textId="28E4725D" w:rsidR="005F0746" w:rsidRDefault="005F0746" w:rsidP="00D433FA">
      <w:pPr>
        <w:pStyle w:val="Listaszerbekezds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E809B6">
        <w:rPr>
          <w:rFonts w:ascii="Times New Roman" w:hAnsi="Times New Roman"/>
          <w:sz w:val="24"/>
          <w:szCs w:val="24"/>
        </w:rPr>
        <w:t>folyamatos</w:t>
      </w:r>
    </w:p>
    <w:p w14:paraId="54991F5C" w14:textId="5B6D98CC" w:rsidR="003F28AF" w:rsidRDefault="00E809B6" w:rsidP="003F28AF">
      <w:pPr>
        <w:pStyle w:val="Cm"/>
        <w:spacing w:before="240" w:after="24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1. </w:t>
      </w:r>
      <w:r w:rsidR="003F28AF">
        <w:rPr>
          <w:rFonts w:ascii="Times New Roman" w:hAnsi="Times New Roman"/>
          <w:b w:val="0"/>
          <w:sz w:val="24"/>
          <w:szCs w:val="24"/>
        </w:rPr>
        <w:t xml:space="preserve">melléklet a </w:t>
      </w:r>
      <w:proofErr w:type="gramStart"/>
      <w:r w:rsidR="003F28A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….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./2023. (III.29.) sz. </w:t>
      </w:r>
      <w:r w:rsidR="003F28AF">
        <w:rPr>
          <w:rFonts w:ascii="Times New Roman" w:hAnsi="Times New Roman"/>
          <w:b w:val="0"/>
          <w:sz w:val="24"/>
          <w:szCs w:val="24"/>
        </w:rPr>
        <w:t>határozat</w:t>
      </w:r>
      <w:r>
        <w:rPr>
          <w:rFonts w:ascii="Times New Roman" w:hAnsi="Times New Roman"/>
          <w:b w:val="0"/>
          <w:sz w:val="24"/>
          <w:szCs w:val="24"/>
        </w:rPr>
        <w:t>hoz</w:t>
      </w:r>
    </w:p>
    <w:p w14:paraId="1C7C45E1" w14:textId="22CD233E" w:rsidR="00932BF5" w:rsidRDefault="00932BF5" w:rsidP="00F72474">
      <w:pPr>
        <w:pStyle w:val="Cm"/>
        <w:widowControl w:val="0"/>
        <w:spacing w:before="240" w:after="3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Kecskéd Község Önkormányzata 2023. évi közbeszerzési terve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113"/>
        <w:gridCol w:w="1489"/>
        <w:gridCol w:w="1253"/>
        <w:gridCol w:w="1457"/>
        <w:gridCol w:w="2079"/>
        <w:gridCol w:w="1671"/>
      </w:tblGrid>
      <w:tr w:rsidR="00466E19" w:rsidRPr="00743881" w14:paraId="1084F407" w14:textId="77777777" w:rsidTr="00932BF5">
        <w:tc>
          <w:tcPr>
            <w:tcW w:w="1129" w:type="dxa"/>
          </w:tcPr>
          <w:p w14:paraId="3D4D979D" w14:textId="565CB346" w:rsidR="00932BF5" w:rsidRPr="00743881" w:rsidRDefault="00932BF5" w:rsidP="00932BF5">
            <w:pPr>
              <w:pStyle w:val="Cm"/>
              <w:widowControl w:val="0"/>
              <w:spacing w:before="240" w:after="360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SORSZÁM</w:t>
            </w:r>
          </w:p>
        </w:tc>
        <w:tc>
          <w:tcPr>
            <w:tcW w:w="1536" w:type="dxa"/>
          </w:tcPr>
          <w:p w14:paraId="64BE32CF" w14:textId="2AFFF3D7" w:rsidR="00932BF5" w:rsidRPr="00743881" w:rsidRDefault="00932BF5" w:rsidP="00932BF5">
            <w:pPr>
              <w:pStyle w:val="Cm"/>
              <w:widowControl w:val="0"/>
              <w:spacing w:before="240" w:after="360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TÍPUS</w:t>
            </w:r>
          </w:p>
        </w:tc>
        <w:tc>
          <w:tcPr>
            <w:tcW w:w="1268" w:type="dxa"/>
          </w:tcPr>
          <w:p w14:paraId="6FB018B2" w14:textId="0273E396" w:rsidR="00932BF5" w:rsidRPr="00743881" w:rsidRDefault="00932BF5" w:rsidP="00932BF5">
            <w:pPr>
              <w:pStyle w:val="Cm"/>
              <w:widowControl w:val="0"/>
              <w:spacing w:before="240" w:after="360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TÁRGY</w:t>
            </w:r>
          </w:p>
        </w:tc>
        <w:tc>
          <w:tcPr>
            <w:tcW w:w="1484" w:type="dxa"/>
          </w:tcPr>
          <w:p w14:paraId="51B05B46" w14:textId="2CDCECB2" w:rsidR="00932BF5" w:rsidRPr="00743881" w:rsidRDefault="00932BF5" w:rsidP="00932BF5">
            <w:pPr>
              <w:pStyle w:val="Cm"/>
              <w:widowControl w:val="0"/>
              <w:spacing w:before="240" w:after="360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MENNYISÉG</w:t>
            </w:r>
          </w:p>
        </w:tc>
        <w:tc>
          <w:tcPr>
            <w:tcW w:w="2117" w:type="dxa"/>
          </w:tcPr>
          <w:p w14:paraId="75AA7AF2" w14:textId="78283D75" w:rsidR="00932BF5" w:rsidRPr="00743881" w:rsidRDefault="00932BF5" w:rsidP="00932BF5">
            <w:pPr>
              <w:pStyle w:val="Cm"/>
              <w:widowControl w:val="0"/>
              <w:spacing w:before="240" w:after="360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AZ ELJÁRÁS MEGINDÍTÁSÁNAK TERVEZETT HATÁRIDEJE</w:t>
            </w:r>
          </w:p>
        </w:tc>
        <w:tc>
          <w:tcPr>
            <w:tcW w:w="1528" w:type="dxa"/>
          </w:tcPr>
          <w:p w14:paraId="283B930C" w14:textId="32EF5D74" w:rsidR="00932BF5" w:rsidRPr="00743881" w:rsidRDefault="00466E19" w:rsidP="00932BF5">
            <w:pPr>
              <w:pStyle w:val="Cm"/>
              <w:widowControl w:val="0"/>
              <w:spacing w:before="240" w:after="360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 xml:space="preserve">AZ ELJÁRÁS LEFOLYTATÁSÁNAK </w:t>
            </w:r>
            <w:r w:rsidR="00932BF5" w:rsidRPr="00743881">
              <w:rPr>
                <w:rFonts w:ascii="Times New Roman" w:hAnsi="Times New Roman"/>
                <w:sz w:val="14"/>
                <w:szCs w:val="14"/>
              </w:rPr>
              <w:t>HATÁRIDEJE</w:t>
            </w:r>
          </w:p>
        </w:tc>
      </w:tr>
      <w:tr w:rsidR="00466E19" w:rsidRPr="00743881" w14:paraId="03DFC92C" w14:textId="77777777" w:rsidTr="00932BF5">
        <w:tc>
          <w:tcPr>
            <w:tcW w:w="1129" w:type="dxa"/>
          </w:tcPr>
          <w:p w14:paraId="57925AA7" w14:textId="2BB53531" w:rsidR="00932BF5" w:rsidRPr="00743881" w:rsidRDefault="00932BF5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bookmarkStart w:id="0" w:name="_Hlk130806053"/>
            <w:r w:rsidRPr="00743881">
              <w:rPr>
                <w:rFonts w:ascii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536" w:type="dxa"/>
          </w:tcPr>
          <w:p w14:paraId="24AC95A8" w14:textId="7BA9FC97" w:rsidR="00932BF5" w:rsidRPr="00743881" w:rsidRDefault="00932BF5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Építési beruházás</w:t>
            </w:r>
          </w:p>
        </w:tc>
        <w:tc>
          <w:tcPr>
            <w:tcW w:w="1268" w:type="dxa"/>
          </w:tcPr>
          <w:p w14:paraId="0BF61178" w14:textId="31FA0916" w:rsidR="00932BF5" w:rsidRPr="00743881" w:rsidRDefault="00932BF5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TOP-plusz-1.2.1-21-KO1-2022-000</w:t>
            </w:r>
            <w:r w:rsidR="00466E19" w:rsidRPr="00743881">
              <w:rPr>
                <w:rFonts w:ascii="Times New Roman" w:hAnsi="Times New Roman"/>
                <w:sz w:val="14"/>
                <w:szCs w:val="14"/>
              </w:rPr>
              <w:t>1</w:t>
            </w:r>
            <w:r w:rsidRPr="00743881">
              <w:rPr>
                <w:rFonts w:ascii="Times New Roman" w:hAnsi="Times New Roman"/>
                <w:sz w:val="14"/>
                <w:szCs w:val="14"/>
              </w:rPr>
              <w:t>1</w:t>
            </w:r>
            <w:r w:rsidR="00466E19" w:rsidRPr="00743881">
              <w:rPr>
                <w:rFonts w:ascii="Times New Roman" w:hAnsi="Times New Roman"/>
                <w:sz w:val="14"/>
                <w:szCs w:val="14"/>
              </w:rPr>
              <w:t>-Kecskéd csapadékvíz elvezetésének fejlesztése</w:t>
            </w:r>
            <w:r w:rsidRPr="00743881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484" w:type="dxa"/>
          </w:tcPr>
          <w:p w14:paraId="7A08EE59" w14:textId="5F79CC7E" w:rsidR="00932BF5" w:rsidRPr="00743881" w:rsidRDefault="00466E19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Komplett kivitelezési munkák a jóváhagyott engedélyezési és kiviteli tervek alapján</w:t>
            </w:r>
          </w:p>
        </w:tc>
        <w:tc>
          <w:tcPr>
            <w:tcW w:w="2117" w:type="dxa"/>
          </w:tcPr>
          <w:p w14:paraId="43ACD0A8" w14:textId="43CC9B23" w:rsidR="00932BF5" w:rsidRPr="00743881" w:rsidRDefault="00F27123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2023. II</w:t>
            </w:r>
            <w:r w:rsidR="00466E19" w:rsidRPr="00743881">
              <w:rPr>
                <w:rFonts w:ascii="Times New Roman" w:hAnsi="Times New Roman"/>
                <w:sz w:val="14"/>
                <w:szCs w:val="14"/>
              </w:rPr>
              <w:t>I</w:t>
            </w:r>
            <w:r w:rsidRPr="00743881">
              <w:rPr>
                <w:rFonts w:ascii="Times New Roman" w:hAnsi="Times New Roman"/>
                <w:sz w:val="14"/>
                <w:szCs w:val="14"/>
              </w:rPr>
              <w:t>. negyedév</w:t>
            </w:r>
          </w:p>
        </w:tc>
        <w:tc>
          <w:tcPr>
            <w:tcW w:w="1528" w:type="dxa"/>
          </w:tcPr>
          <w:p w14:paraId="57CD8E7A" w14:textId="6E0EE252" w:rsidR="00932BF5" w:rsidRPr="00743881" w:rsidRDefault="00F27123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2023. IV. negyedév</w:t>
            </w:r>
          </w:p>
        </w:tc>
      </w:tr>
      <w:bookmarkEnd w:id="0"/>
      <w:tr w:rsidR="00466E19" w:rsidRPr="00743881" w14:paraId="69854550" w14:textId="77777777" w:rsidTr="00932BF5">
        <w:tc>
          <w:tcPr>
            <w:tcW w:w="1129" w:type="dxa"/>
          </w:tcPr>
          <w:p w14:paraId="3B355136" w14:textId="1109DEB7" w:rsidR="00932BF5" w:rsidRPr="00743881" w:rsidRDefault="00932BF5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2.</w:t>
            </w:r>
          </w:p>
        </w:tc>
        <w:tc>
          <w:tcPr>
            <w:tcW w:w="1536" w:type="dxa"/>
          </w:tcPr>
          <w:p w14:paraId="07794F40" w14:textId="63430703" w:rsidR="00932BF5" w:rsidRPr="00743881" w:rsidRDefault="00932BF5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Építési beruházás</w:t>
            </w:r>
          </w:p>
        </w:tc>
        <w:tc>
          <w:tcPr>
            <w:tcW w:w="1268" w:type="dxa"/>
          </w:tcPr>
          <w:p w14:paraId="53E1FA6E" w14:textId="6059C7BF" w:rsidR="00932BF5" w:rsidRPr="00743881" w:rsidRDefault="00F27123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TOP-plusz-1.2.1-21-KO1-2022-00021</w:t>
            </w:r>
            <w:r w:rsidRPr="00743881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 w:rsidRPr="00743881">
              <w:rPr>
                <w:rFonts w:ascii="Times New Roman" w:hAnsi="Times New Roman"/>
                <w:sz w:val="14"/>
                <w:szCs w:val="14"/>
              </w:rPr>
              <w:t>Kecskéd Község Művelődési Házának korszerűsítési munkái</w:t>
            </w:r>
          </w:p>
        </w:tc>
        <w:tc>
          <w:tcPr>
            <w:tcW w:w="1484" w:type="dxa"/>
          </w:tcPr>
          <w:p w14:paraId="1F511FEF" w14:textId="45EFF153" w:rsidR="00932BF5" w:rsidRPr="00743881" w:rsidRDefault="00466E19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 xml:space="preserve">Komplett kivitelezési </w:t>
            </w:r>
            <w:r w:rsidRPr="00743881">
              <w:rPr>
                <w:rFonts w:ascii="Times New Roman" w:hAnsi="Times New Roman"/>
                <w:sz w:val="14"/>
                <w:szCs w:val="14"/>
              </w:rPr>
              <w:t>munká</w:t>
            </w:r>
            <w:r w:rsidRPr="00743881">
              <w:rPr>
                <w:rFonts w:ascii="Times New Roman" w:hAnsi="Times New Roman"/>
                <w:sz w:val="14"/>
                <w:szCs w:val="14"/>
              </w:rPr>
              <w:t>k</w:t>
            </w:r>
            <w:r w:rsidRPr="00743881">
              <w:rPr>
                <w:rFonts w:ascii="Times New Roman" w:hAnsi="Times New Roman"/>
                <w:sz w:val="14"/>
                <w:szCs w:val="14"/>
              </w:rPr>
              <w:t xml:space="preserve"> a jóváhagyott engedélyezési és kiviteli tervek alapján</w:t>
            </w:r>
          </w:p>
        </w:tc>
        <w:tc>
          <w:tcPr>
            <w:tcW w:w="2117" w:type="dxa"/>
          </w:tcPr>
          <w:p w14:paraId="0642E2BA" w14:textId="36D3CD74" w:rsidR="00932BF5" w:rsidRPr="00743881" w:rsidRDefault="00466E19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2023. III. negyedév</w:t>
            </w:r>
          </w:p>
        </w:tc>
        <w:tc>
          <w:tcPr>
            <w:tcW w:w="1528" w:type="dxa"/>
          </w:tcPr>
          <w:p w14:paraId="4F00B750" w14:textId="1871526F" w:rsidR="00932BF5" w:rsidRPr="00743881" w:rsidRDefault="00466E19" w:rsidP="00F72474">
            <w:pPr>
              <w:pStyle w:val="Cm"/>
              <w:widowControl w:val="0"/>
              <w:spacing w:before="240" w:after="360"/>
              <w:jc w:val="left"/>
              <w:rPr>
                <w:rFonts w:ascii="Times New Roman" w:hAnsi="Times New Roman"/>
                <w:sz w:val="14"/>
                <w:szCs w:val="14"/>
              </w:rPr>
            </w:pPr>
            <w:r w:rsidRPr="00743881">
              <w:rPr>
                <w:rFonts w:ascii="Times New Roman" w:hAnsi="Times New Roman"/>
                <w:sz w:val="14"/>
                <w:szCs w:val="14"/>
              </w:rPr>
              <w:t>2023. IV. negyedév</w:t>
            </w:r>
          </w:p>
        </w:tc>
      </w:tr>
    </w:tbl>
    <w:p w14:paraId="42311DB9" w14:textId="6B75AD0A" w:rsidR="003B13E7" w:rsidRPr="00743881" w:rsidRDefault="003B13E7" w:rsidP="00F72474">
      <w:pPr>
        <w:pStyle w:val="Cm"/>
        <w:widowControl w:val="0"/>
        <w:spacing w:before="240" w:after="360"/>
        <w:jc w:val="left"/>
        <w:rPr>
          <w:rFonts w:ascii="Times New Roman" w:hAnsi="Times New Roman"/>
          <w:sz w:val="14"/>
          <w:szCs w:val="14"/>
        </w:rPr>
      </w:pPr>
      <w:r w:rsidRPr="00743881">
        <w:rPr>
          <w:rFonts w:ascii="Times New Roman" w:hAnsi="Times New Roman"/>
          <w:sz w:val="14"/>
          <w:szCs w:val="14"/>
        </w:rPr>
        <w:t xml:space="preserve"> </w:t>
      </w:r>
    </w:p>
    <w:sectPr w:rsidR="003B13E7" w:rsidRPr="00743881" w:rsidSect="005B6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6BA89" w14:textId="77777777" w:rsidR="00584EB2" w:rsidRDefault="00584EB2" w:rsidP="00C1605D">
      <w:r>
        <w:separator/>
      </w:r>
    </w:p>
  </w:endnote>
  <w:endnote w:type="continuationSeparator" w:id="0">
    <w:p w14:paraId="0E8DFB16" w14:textId="77777777" w:rsidR="00584EB2" w:rsidRDefault="00584EB2" w:rsidP="00C1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92C3B" w14:textId="77777777" w:rsidR="00584EB2" w:rsidRDefault="00584EB2" w:rsidP="00C1605D">
      <w:r>
        <w:separator/>
      </w:r>
    </w:p>
  </w:footnote>
  <w:footnote w:type="continuationSeparator" w:id="0">
    <w:p w14:paraId="5B906015" w14:textId="77777777" w:rsidR="00584EB2" w:rsidRDefault="00584EB2" w:rsidP="00C16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0662E"/>
    <w:multiLevelType w:val="hybridMultilevel"/>
    <w:tmpl w:val="640EF0BE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E4D7D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96F84"/>
    <w:multiLevelType w:val="hybridMultilevel"/>
    <w:tmpl w:val="B5F4FD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82D5B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676377">
    <w:abstractNumId w:val="1"/>
  </w:num>
  <w:num w:numId="2" w16cid:durableId="666980320">
    <w:abstractNumId w:val="3"/>
  </w:num>
  <w:num w:numId="3" w16cid:durableId="1053387516">
    <w:abstractNumId w:val="0"/>
  </w:num>
  <w:num w:numId="4" w16cid:durableId="1685286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502"/>
    <w:rsid w:val="0006526D"/>
    <w:rsid w:val="000919ED"/>
    <w:rsid w:val="00252435"/>
    <w:rsid w:val="002E2C22"/>
    <w:rsid w:val="00306D0E"/>
    <w:rsid w:val="0035280B"/>
    <w:rsid w:val="003B13E7"/>
    <w:rsid w:val="003F0FD1"/>
    <w:rsid w:val="003F1CA4"/>
    <w:rsid w:val="003F28AF"/>
    <w:rsid w:val="0042528E"/>
    <w:rsid w:val="00445644"/>
    <w:rsid w:val="00466E19"/>
    <w:rsid w:val="00523E7D"/>
    <w:rsid w:val="00545CA0"/>
    <w:rsid w:val="00575935"/>
    <w:rsid w:val="00584EB2"/>
    <w:rsid w:val="005B666B"/>
    <w:rsid w:val="005F0746"/>
    <w:rsid w:val="00650493"/>
    <w:rsid w:val="0068619E"/>
    <w:rsid w:val="006A1349"/>
    <w:rsid w:val="00730431"/>
    <w:rsid w:val="00743881"/>
    <w:rsid w:val="007D3E52"/>
    <w:rsid w:val="008A6502"/>
    <w:rsid w:val="008C55ED"/>
    <w:rsid w:val="008E7B78"/>
    <w:rsid w:val="008F02CB"/>
    <w:rsid w:val="00904CE0"/>
    <w:rsid w:val="00932BF5"/>
    <w:rsid w:val="009C05A4"/>
    <w:rsid w:val="00AE152F"/>
    <w:rsid w:val="00B5365D"/>
    <w:rsid w:val="00BA3312"/>
    <w:rsid w:val="00BA65FF"/>
    <w:rsid w:val="00C1605D"/>
    <w:rsid w:val="00C60581"/>
    <w:rsid w:val="00CE48C8"/>
    <w:rsid w:val="00D433FA"/>
    <w:rsid w:val="00D45679"/>
    <w:rsid w:val="00DF1091"/>
    <w:rsid w:val="00E809B6"/>
    <w:rsid w:val="00F27123"/>
    <w:rsid w:val="00F72474"/>
    <w:rsid w:val="00FD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8DB18"/>
  <w15:docId w15:val="{6D44FEF3-0C67-4284-A7AB-00DB4678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2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F0746"/>
    <w:pPr>
      <w:jc w:val="center"/>
    </w:pPr>
    <w:rPr>
      <w:rFonts w:ascii="Tahoma" w:hAnsi="Tahoma"/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5F0746"/>
    <w:rPr>
      <w:rFonts w:ascii="Tahoma" w:eastAsia="Times New Roman" w:hAnsi="Tahoma" w:cs="Times New Roman"/>
      <w:b/>
      <w:sz w:val="28"/>
      <w:szCs w:val="20"/>
      <w:lang w:eastAsia="hu-HU"/>
    </w:rPr>
  </w:style>
  <w:style w:type="paragraph" w:styleId="Listaszerbekezds">
    <w:name w:val="List Paragraph"/>
    <w:basedOn w:val="Norml"/>
    <w:qFormat/>
    <w:rsid w:val="005F0746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152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152F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932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240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Kálóczi Renáta</dc:creator>
  <cp:lastModifiedBy>Gábor Kocsis</cp:lastModifiedBy>
  <cp:revision>6</cp:revision>
  <cp:lastPrinted>2020-03-19T10:14:00Z</cp:lastPrinted>
  <dcterms:created xsi:type="dcterms:W3CDTF">2023-03-27T07:58:00Z</dcterms:created>
  <dcterms:modified xsi:type="dcterms:W3CDTF">2023-03-27T09:48:00Z</dcterms:modified>
</cp:coreProperties>
</file>