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D0B859" w14:textId="054A2612" w:rsidR="00345A21" w:rsidRDefault="00FE53DB">
      <w:r>
        <w:rPr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2A396AC3" wp14:editId="3E92155B">
                <wp:simplePos x="0" y="0"/>
                <wp:positionH relativeFrom="column">
                  <wp:posOffset>1612265</wp:posOffset>
                </wp:positionH>
                <wp:positionV relativeFrom="paragraph">
                  <wp:posOffset>22860</wp:posOffset>
                </wp:positionV>
                <wp:extent cx="3804920" cy="79502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4920" cy="795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1F652" w14:textId="2CDE41D8" w:rsidR="00345A21" w:rsidRDefault="006B107D">
                            <w:pPr>
                              <w:pStyle w:val="Cmsor1"/>
                              <w:spacing w:after="120"/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Kecskéd Község </w:t>
                            </w:r>
                            <w:r w:rsidR="00547D41">
                              <w:rPr>
                                <w:rFonts w:ascii="Tahoma" w:hAnsi="Tahoma" w:cs="Tahoma"/>
                              </w:rPr>
                              <w:t>Önkormányzat Alpolgármestere</w:t>
                            </w:r>
                          </w:p>
                          <w:p w14:paraId="39238D8B" w14:textId="77777777" w:rsidR="00FB1E94" w:rsidRPr="00FB1E94" w:rsidRDefault="00FB1E94">
                            <w:pPr>
                              <w:pStyle w:val="Cmsor1"/>
                              <w:spacing w:after="120"/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2852. Kecskéd, Vasút utca 105. 34/478-002</w:t>
                            </w:r>
                          </w:p>
                          <w:p w14:paraId="23F9DA99" w14:textId="77777777" w:rsidR="00345A21" w:rsidRDefault="00FB1E94">
                            <w:pPr>
                              <w:pStyle w:val="Cmsor1"/>
                              <w:spacing w:after="120"/>
                            </w:pPr>
                            <w:r>
                              <w:rPr>
                                <w:rFonts w:ascii="Tahoma" w:hAnsi="Tahoma" w:cs="Tahoma"/>
                                <w:b w:val="0"/>
                                <w:bCs w:val="0"/>
                                <w:sz w:val="20"/>
                                <w:szCs w:val="20"/>
                              </w:rPr>
                              <w:t>e-mail: hivatal@kecsked.hu</w:t>
                            </w:r>
                            <w:r w:rsidR="00345A21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  <w:r w:rsidR="00345A21">
                              <w:t xml:space="preserve"> </w:t>
                            </w:r>
                          </w:p>
                          <w:p w14:paraId="4343F5E6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213D5BFD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49FEADCF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4A5EC12E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3025D987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3716E563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  <w:p w14:paraId="046ADC89" w14:textId="77777777" w:rsidR="00345A21" w:rsidRDefault="00345A21">
                            <w:pPr>
                              <w:spacing w:before="12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96AC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6.95pt;margin-top:1.8pt;width:299.6pt;height:62.6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" stroked="f">
                <v:textbox>
                  <w:txbxContent>
                    <w:p w14:paraId="5111F652" w14:textId="2CDE41D8" w:rsidR="00345A21" w:rsidRDefault="006B107D">
                      <w:pPr>
                        <w:pStyle w:val="Cmsor1"/>
                        <w:spacing w:after="120"/>
                      </w:pPr>
                      <w:r>
                        <w:rPr>
                          <w:rFonts w:ascii="Tahoma" w:hAnsi="Tahoma" w:cs="Tahoma"/>
                        </w:rPr>
                        <w:t xml:space="preserve">Kecskéd Község </w:t>
                      </w:r>
                      <w:r w:rsidR="00547D41">
                        <w:rPr>
                          <w:rFonts w:ascii="Tahoma" w:hAnsi="Tahoma" w:cs="Tahoma"/>
                        </w:rPr>
                        <w:t>Önkormányzat Alpolgármestere</w:t>
                      </w:r>
                    </w:p>
                    <w:p w14:paraId="39238D8B" w14:textId="77777777" w:rsidR="00FB1E94" w:rsidRPr="00FB1E94" w:rsidRDefault="00FB1E94">
                      <w:pPr>
                        <w:pStyle w:val="Cmsor1"/>
                        <w:spacing w:after="120"/>
                      </w:pPr>
                      <w:r>
                        <w:rPr>
                          <w:rFonts w:ascii="Tahoma" w:hAnsi="Tahoma" w:cs="Tahoma"/>
                          <w:b w:val="0"/>
                          <w:bCs w:val="0"/>
                          <w:sz w:val="20"/>
                          <w:szCs w:val="20"/>
                        </w:rPr>
                        <w:t xml:space="preserve"> 2852. Kecskéd, Vasút utca 105. 34/478-002</w:t>
                      </w:r>
                    </w:p>
                    <w:p w14:paraId="23F9DA99" w14:textId="77777777" w:rsidR="00345A21" w:rsidRDefault="00FB1E94">
                      <w:pPr>
                        <w:pStyle w:val="Cmsor1"/>
                        <w:spacing w:after="120"/>
                      </w:pPr>
                      <w:r>
                        <w:rPr>
                          <w:rFonts w:ascii="Tahoma" w:hAnsi="Tahoma" w:cs="Tahoma"/>
                          <w:b w:val="0"/>
                          <w:bCs w:val="0"/>
                          <w:sz w:val="20"/>
                          <w:szCs w:val="20"/>
                        </w:rPr>
                        <w:t>e-mail: hivatal@kecsked.hu</w:t>
                      </w:r>
                      <w:r w:rsidR="00345A21">
                        <w:rPr>
                          <w:rFonts w:ascii="Tahoma" w:hAnsi="Tahoma" w:cs="Tahoma"/>
                        </w:rPr>
                        <w:t xml:space="preserve">  </w:t>
                      </w:r>
                      <w:r w:rsidR="00345A21">
                        <w:t xml:space="preserve"> </w:t>
                      </w:r>
                    </w:p>
                    <w:p w14:paraId="4343F5E6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213D5BFD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49FEADCF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4A5EC12E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3025D987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3716E563" w14:textId="77777777" w:rsidR="00345A21" w:rsidRDefault="00345A21">
                      <w:pPr>
                        <w:spacing w:before="120"/>
                        <w:jc w:val="center"/>
                      </w:pPr>
                    </w:p>
                    <w:p w14:paraId="046ADC89" w14:textId="77777777" w:rsidR="00345A21" w:rsidRDefault="00345A21">
                      <w:pPr>
                        <w:spacing w:before="12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A59C8">
        <w:t xml:space="preserve"> </w:t>
      </w:r>
      <w:r w:rsidR="008A59C8">
        <w:rPr>
          <w:noProof/>
        </w:rPr>
        <w:drawing>
          <wp:inline distT="0" distB="0" distL="0" distR="0" wp14:anchorId="77C180F8" wp14:editId="557DAAE5">
            <wp:extent cx="790575" cy="1171575"/>
            <wp:effectExtent l="19050" t="0" r="9525" b="0"/>
            <wp:docPr id="1" name="Kép 1" descr="kecské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ecské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D0C5E" w14:textId="77777777" w:rsidR="00345A21" w:rsidRDefault="00345A21">
      <w:r>
        <w:rPr>
          <w:rFonts w:eastAsia="Times New Roman"/>
          <w:sz w:val="24"/>
          <w:szCs w:val="24"/>
        </w:rPr>
        <w:t xml:space="preserve"> </w:t>
      </w:r>
    </w:p>
    <w:p w14:paraId="029ED6DE" w14:textId="2AA3B8B0" w:rsidR="007E1AF5" w:rsidRPr="009868BB" w:rsidRDefault="007E1AF5">
      <w:pPr>
        <w:jc w:val="both"/>
        <w:rPr>
          <w:sz w:val="24"/>
          <w:szCs w:val="24"/>
        </w:rPr>
      </w:pPr>
      <w:r w:rsidRPr="009868BB">
        <w:rPr>
          <w:sz w:val="24"/>
          <w:szCs w:val="24"/>
        </w:rPr>
        <w:t xml:space="preserve">Tárgy : </w:t>
      </w:r>
      <w:r w:rsidR="00547D41" w:rsidRPr="009868BB">
        <w:rPr>
          <w:sz w:val="24"/>
          <w:szCs w:val="24"/>
        </w:rPr>
        <w:t>hozzájárulás kérése</w:t>
      </w:r>
    </w:p>
    <w:p w14:paraId="5D701F78" w14:textId="207EE44F" w:rsidR="00E97681" w:rsidRPr="009868BB" w:rsidRDefault="00E97681">
      <w:pPr>
        <w:jc w:val="both"/>
        <w:rPr>
          <w:sz w:val="24"/>
          <w:szCs w:val="24"/>
        </w:rPr>
      </w:pPr>
      <w:r w:rsidRPr="009868BB">
        <w:rPr>
          <w:sz w:val="24"/>
          <w:szCs w:val="24"/>
        </w:rPr>
        <w:t>Iktatószám:</w:t>
      </w:r>
      <w:r w:rsidR="00547D41" w:rsidRPr="009868BB">
        <w:rPr>
          <w:sz w:val="24"/>
          <w:szCs w:val="24"/>
        </w:rPr>
        <w:t xml:space="preserve"> 1952</w:t>
      </w:r>
      <w:r w:rsidRPr="009868BB">
        <w:rPr>
          <w:sz w:val="24"/>
          <w:szCs w:val="24"/>
        </w:rPr>
        <w:t xml:space="preserve"> / 2022. </w:t>
      </w:r>
    </w:p>
    <w:p w14:paraId="06B7E6DA" w14:textId="581FDA9D" w:rsidR="00547D41" w:rsidRPr="009868BB" w:rsidRDefault="00547D41">
      <w:pPr>
        <w:jc w:val="both"/>
        <w:rPr>
          <w:sz w:val="24"/>
          <w:szCs w:val="24"/>
        </w:rPr>
      </w:pPr>
    </w:p>
    <w:p w14:paraId="59129353" w14:textId="031D7045" w:rsidR="00547D41" w:rsidRPr="009868BB" w:rsidRDefault="00E2121A">
      <w:pPr>
        <w:jc w:val="both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>Polgármesteri Hivatal</w:t>
      </w:r>
    </w:p>
    <w:p w14:paraId="59BE513D" w14:textId="323EF9C1" w:rsidR="00E2121A" w:rsidRPr="009868BB" w:rsidRDefault="00E2121A">
      <w:pPr>
        <w:jc w:val="both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>2840 Oroszlány</w:t>
      </w:r>
    </w:p>
    <w:p w14:paraId="35002167" w14:textId="1B68C8B5" w:rsidR="00E2121A" w:rsidRPr="009868BB" w:rsidRDefault="00E2121A">
      <w:pPr>
        <w:jc w:val="both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>Rákóczi F. út 78.</w:t>
      </w:r>
    </w:p>
    <w:p w14:paraId="1DE87FBB" w14:textId="7B78E758" w:rsidR="00E2121A" w:rsidRPr="009868BB" w:rsidRDefault="00E2121A">
      <w:pPr>
        <w:jc w:val="both"/>
        <w:rPr>
          <w:b/>
          <w:bCs/>
          <w:sz w:val="24"/>
          <w:szCs w:val="24"/>
        </w:rPr>
      </w:pPr>
    </w:p>
    <w:p w14:paraId="685026EF" w14:textId="331BD314" w:rsidR="00E2121A" w:rsidRPr="009868BB" w:rsidRDefault="00E2121A">
      <w:pPr>
        <w:jc w:val="both"/>
        <w:rPr>
          <w:b/>
          <w:bCs/>
          <w:i/>
          <w:iCs/>
          <w:sz w:val="24"/>
          <w:szCs w:val="24"/>
        </w:rPr>
      </w:pPr>
      <w:r w:rsidRPr="009868BB">
        <w:rPr>
          <w:b/>
          <w:bCs/>
          <w:i/>
          <w:iCs/>
          <w:sz w:val="24"/>
          <w:szCs w:val="24"/>
        </w:rPr>
        <w:t xml:space="preserve">Lazók Zoltán </w:t>
      </w:r>
      <w:r w:rsidR="009868BB">
        <w:rPr>
          <w:b/>
          <w:bCs/>
          <w:i/>
          <w:iCs/>
          <w:sz w:val="24"/>
          <w:szCs w:val="24"/>
        </w:rPr>
        <w:t>p</w:t>
      </w:r>
      <w:r w:rsidRPr="009868BB">
        <w:rPr>
          <w:b/>
          <w:bCs/>
          <w:i/>
          <w:iCs/>
          <w:sz w:val="24"/>
          <w:szCs w:val="24"/>
        </w:rPr>
        <w:t>olgármester részére</w:t>
      </w:r>
    </w:p>
    <w:p w14:paraId="48325C42" w14:textId="4F0A3175" w:rsidR="00E2121A" w:rsidRPr="009868BB" w:rsidRDefault="00E2121A">
      <w:pPr>
        <w:jc w:val="both"/>
        <w:rPr>
          <w:b/>
          <w:bCs/>
          <w:sz w:val="24"/>
          <w:szCs w:val="24"/>
        </w:rPr>
      </w:pPr>
    </w:p>
    <w:p w14:paraId="55183B68" w14:textId="6BEF563F" w:rsidR="00E2121A" w:rsidRPr="009868BB" w:rsidRDefault="00E2121A">
      <w:pPr>
        <w:jc w:val="both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>Tisztelt Polgármester Úr!</w:t>
      </w:r>
    </w:p>
    <w:p w14:paraId="60CCB896" w14:textId="28D232C7" w:rsidR="00E2121A" w:rsidRPr="009868BB" w:rsidRDefault="00E2121A">
      <w:pPr>
        <w:jc w:val="both"/>
        <w:rPr>
          <w:sz w:val="24"/>
          <w:szCs w:val="24"/>
        </w:rPr>
      </w:pPr>
    </w:p>
    <w:p w14:paraId="22F2BF6E" w14:textId="5DB85FC1" w:rsidR="00E2121A" w:rsidRPr="009868BB" w:rsidRDefault="00E2121A">
      <w:pPr>
        <w:jc w:val="both"/>
        <w:rPr>
          <w:sz w:val="24"/>
          <w:szCs w:val="24"/>
        </w:rPr>
      </w:pPr>
      <w:r w:rsidRPr="009868BB">
        <w:rPr>
          <w:sz w:val="24"/>
          <w:szCs w:val="24"/>
        </w:rPr>
        <w:t>Kecskéd Község Önkormányzat Képviselő-testülete 2022.08.15-i ülésén tárgyalta az ÉDV Zrt. megkeresését a 2023-2037-es évekre vonatkozó gördülő fejlesztési terv tárgyában. A Képviselő-testület az alábbi határozatot fogadta el:</w:t>
      </w:r>
    </w:p>
    <w:p w14:paraId="053E5D09" w14:textId="4483E7A7" w:rsidR="00E2121A" w:rsidRPr="009868BB" w:rsidRDefault="00E2121A">
      <w:pPr>
        <w:jc w:val="both"/>
        <w:rPr>
          <w:sz w:val="24"/>
          <w:szCs w:val="24"/>
        </w:rPr>
      </w:pPr>
    </w:p>
    <w:p w14:paraId="5FE86502" w14:textId="77777777" w:rsidR="0008403C" w:rsidRPr="009868BB" w:rsidRDefault="0008403C" w:rsidP="0008403C">
      <w:pPr>
        <w:jc w:val="center"/>
        <w:rPr>
          <w:rFonts w:eastAsia="Times New Roman"/>
          <w:b/>
          <w:sz w:val="24"/>
          <w:szCs w:val="24"/>
        </w:rPr>
      </w:pPr>
      <w:r w:rsidRPr="009868BB">
        <w:rPr>
          <w:rFonts w:eastAsia="Times New Roman"/>
          <w:b/>
          <w:sz w:val="24"/>
          <w:szCs w:val="24"/>
        </w:rPr>
        <w:t>Kecskéd Község Önkormányzat Képviselő-testületének</w:t>
      </w:r>
    </w:p>
    <w:p w14:paraId="7177F1DD" w14:textId="77777777" w:rsidR="0008403C" w:rsidRPr="009868BB" w:rsidRDefault="0008403C" w:rsidP="0008403C">
      <w:pPr>
        <w:pStyle w:val="Cm"/>
        <w:spacing w:after="120"/>
        <w:rPr>
          <w:rFonts w:ascii="Times New Roman" w:hAnsi="Times New Roman"/>
          <w:sz w:val="24"/>
          <w:szCs w:val="24"/>
        </w:rPr>
      </w:pPr>
      <w:r w:rsidRPr="009868BB">
        <w:rPr>
          <w:rFonts w:ascii="Times New Roman" w:hAnsi="Times New Roman"/>
          <w:sz w:val="24"/>
          <w:szCs w:val="24"/>
        </w:rPr>
        <w:t>177/2022. (VIII.15.) sz. határozata</w:t>
      </w:r>
    </w:p>
    <w:p w14:paraId="218699F5" w14:textId="77777777" w:rsidR="0008403C" w:rsidRPr="009868BB" w:rsidRDefault="0008403C" w:rsidP="0008403C">
      <w:pPr>
        <w:pStyle w:val="Listaszerbekezds"/>
        <w:ind w:left="0"/>
        <w:rPr>
          <w:bCs/>
          <w:sz w:val="24"/>
          <w:szCs w:val="24"/>
        </w:rPr>
      </w:pPr>
      <w:bookmarkStart w:id="0" w:name="_Hlk107322193"/>
      <w:bookmarkStart w:id="1" w:name="_Hlk107309315"/>
      <w:r w:rsidRPr="009868BB">
        <w:rPr>
          <w:bCs/>
          <w:sz w:val="24"/>
          <w:szCs w:val="24"/>
        </w:rPr>
        <w:t xml:space="preserve">Kecskéd Község Önkormányzat Képviselő-testülete úgy dönt, hogy </w:t>
      </w:r>
    </w:p>
    <w:p w14:paraId="43CD0A6B" w14:textId="5C8720FE" w:rsidR="0008403C" w:rsidRPr="009868BB" w:rsidRDefault="0008403C" w:rsidP="0008403C">
      <w:pPr>
        <w:pStyle w:val="Listaszerbekezds"/>
        <w:numPr>
          <w:ilvl w:val="0"/>
          <w:numId w:val="3"/>
        </w:numPr>
        <w:suppressAutoHyphens w:val="0"/>
        <w:spacing w:after="200" w:line="276" w:lineRule="auto"/>
        <w:rPr>
          <w:sz w:val="24"/>
          <w:szCs w:val="24"/>
        </w:rPr>
      </w:pPr>
      <w:bookmarkStart w:id="2" w:name="_Hlk107308836"/>
      <w:r w:rsidRPr="009868BB">
        <w:rPr>
          <w:sz w:val="24"/>
          <w:szCs w:val="24"/>
        </w:rPr>
        <w:t xml:space="preserve">az ÉDV Zrt. 2023-2037. évekre vonatkozó szennyvízágazati Gördülő Fejlesztési Tervét a jóváhagyja és tudomásul veszi, </w:t>
      </w:r>
      <w:r w:rsidR="00D4762C">
        <w:rPr>
          <w:sz w:val="24"/>
          <w:szCs w:val="24"/>
        </w:rPr>
        <w:t xml:space="preserve">azzal, hogy a Majki köz újonnan kialakítandó telkeinek csatornakiépítése kerüljön beemelésre a 2023. évi tervbe, </w:t>
      </w:r>
    </w:p>
    <w:p w14:paraId="2C15907A" w14:textId="54D1F59D" w:rsidR="0008403C" w:rsidRPr="009868BB" w:rsidRDefault="0008403C" w:rsidP="0008403C">
      <w:pPr>
        <w:pStyle w:val="Listaszerbekezds"/>
        <w:numPr>
          <w:ilvl w:val="0"/>
          <w:numId w:val="3"/>
        </w:numPr>
        <w:suppressAutoHyphens w:val="0"/>
        <w:spacing w:after="200" w:line="276" w:lineRule="auto"/>
        <w:rPr>
          <w:color w:val="FF0000"/>
          <w:sz w:val="24"/>
          <w:szCs w:val="24"/>
        </w:rPr>
      </w:pPr>
      <w:bookmarkStart w:id="3" w:name="_Hlk107309029"/>
      <w:bookmarkEnd w:id="0"/>
      <w:bookmarkEnd w:id="2"/>
      <w:r w:rsidRPr="009868BB">
        <w:rPr>
          <w:sz w:val="24"/>
          <w:szCs w:val="24"/>
        </w:rPr>
        <w:t xml:space="preserve">a 2022. évi Gördülő Fejlesztési Terv az ÉDV Zrt. kérésére az alábbiak szerint kerül módosításra: a  „Kecskéd, szv. átemelő villamos és irányítástechnikai felújítása 3db átemelő” elnevezésű sor megvalósítása érdekében a 2022-es GFT-ben meghatározott </w:t>
      </w:r>
      <w:r w:rsidRPr="009868BB">
        <w:rPr>
          <w:sz w:val="24"/>
          <w:szCs w:val="24"/>
        </w:rPr>
        <w:t>á</w:t>
      </w:r>
      <w:r w:rsidRPr="009868BB">
        <w:rPr>
          <w:sz w:val="24"/>
          <w:szCs w:val="24"/>
        </w:rPr>
        <w:t xml:space="preserve">temelő szivattyú felújítása sor elhagyásra kerül és annak forrását felhasználva, illetve a tartalék keret teljes felhasználásával valósul meg a kiemelt fontosságú beruházás. </w:t>
      </w:r>
    </w:p>
    <w:p w14:paraId="5254577C" w14:textId="77777777" w:rsidR="0008403C" w:rsidRPr="009868BB" w:rsidRDefault="0008403C" w:rsidP="0008403C">
      <w:pPr>
        <w:pStyle w:val="Listaszerbekezds"/>
        <w:numPr>
          <w:ilvl w:val="0"/>
          <w:numId w:val="3"/>
        </w:numPr>
        <w:suppressAutoHyphens w:val="0"/>
        <w:spacing w:after="200" w:line="276" w:lineRule="auto"/>
        <w:rPr>
          <w:sz w:val="24"/>
          <w:szCs w:val="24"/>
        </w:rPr>
      </w:pPr>
      <w:r w:rsidRPr="009868BB">
        <w:rPr>
          <w:sz w:val="24"/>
          <w:szCs w:val="24"/>
        </w:rPr>
        <w:t>A Képviselő-testület kezdeményezi továbbá, hogy a 2. pontban rögzített módosításon túl, a 2022. évi GFT keretében kerüljön sor a Kecskéd 120 hrsz-ú ingatlan csatorna bekötési munkálatainak kivitelezésére.</w:t>
      </w:r>
    </w:p>
    <w:bookmarkEnd w:id="1"/>
    <w:bookmarkEnd w:id="3"/>
    <w:p w14:paraId="08AD0E9C" w14:textId="77777777" w:rsidR="0008403C" w:rsidRPr="009868BB" w:rsidRDefault="0008403C" w:rsidP="0008403C">
      <w:pPr>
        <w:pStyle w:val="Listaszerbekezds"/>
        <w:ind w:left="0"/>
        <w:rPr>
          <w:iCs/>
          <w:spacing w:val="-5"/>
          <w:sz w:val="24"/>
          <w:szCs w:val="24"/>
        </w:rPr>
      </w:pPr>
    </w:p>
    <w:p w14:paraId="721632FD" w14:textId="77777777" w:rsidR="0008403C" w:rsidRPr="009868BB" w:rsidRDefault="0008403C" w:rsidP="0008403C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color w:val="000000"/>
          <w:sz w:val="24"/>
          <w:szCs w:val="24"/>
        </w:rPr>
      </w:pPr>
      <w:r w:rsidRPr="009868BB">
        <w:rPr>
          <w:b/>
          <w:color w:val="000000"/>
          <w:sz w:val="24"/>
          <w:szCs w:val="24"/>
        </w:rPr>
        <w:t>Határidő:</w:t>
      </w:r>
      <w:r w:rsidRPr="009868BB">
        <w:rPr>
          <w:b/>
          <w:color w:val="000000"/>
          <w:sz w:val="24"/>
          <w:szCs w:val="24"/>
        </w:rPr>
        <w:tab/>
      </w:r>
      <w:r w:rsidRPr="009868BB">
        <w:rPr>
          <w:color w:val="000000"/>
          <w:sz w:val="24"/>
          <w:szCs w:val="24"/>
        </w:rPr>
        <w:t>azonnal</w:t>
      </w:r>
    </w:p>
    <w:p w14:paraId="58AEF637" w14:textId="77777777" w:rsidR="0008403C" w:rsidRPr="009868BB" w:rsidRDefault="0008403C" w:rsidP="0008403C">
      <w:pPr>
        <w:pStyle w:val="Listaszerbekezds"/>
        <w:tabs>
          <w:tab w:val="left" w:pos="1276"/>
          <w:tab w:val="left" w:pos="4111"/>
        </w:tabs>
        <w:ind w:left="426" w:hanging="426"/>
        <w:jc w:val="center"/>
        <w:rPr>
          <w:color w:val="000000"/>
          <w:sz w:val="24"/>
          <w:szCs w:val="24"/>
        </w:rPr>
      </w:pPr>
      <w:r w:rsidRPr="009868BB">
        <w:rPr>
          <w:b/>
          <w:color w:val="000000"/>
          <w:sz w:val="24"/>
          <w:szCs w:val="24"/>
        </w:rPr>
        <w:t>Felelős:</w:t>
      </w:r>
      <w:r w:rsidRPr="009868BB">
        <w:rPr>
          <w:color w:val="000000"/>
          <w:sz w:val="24"/>
          <w:szCs w:val="24"/>
        </w:rPr>
        <w:tab/>
        <w:t>alpolgármester</w:t>
      </w:r>
    </w:p>
    <w:p w14:paraId="135AD327" w14:textId="77777777" w:rsidR="00E2121A" w:rsidRPr="009868BB" w:rsidRDefault="00E2121A">
      <w:pPr>
        <w:jc w:val="both"/>
        <w:rPr>
          <w:sz w:val="24"/>
          <w:szCs w:val="24"/>
        </w:rPr>
      </w:pPr>
    </w:p>
    <w:p w14:paraId="685296A3" w14:textId="7962FAE5" w:rsidR="00E97681" w:rsidRPr="009868BB" w:rsidRDefault="004F6157" w:rsidP="009868BB">
      <w:pPr>
        <w:jc w:val="both"/>
        <w:rPr>
          <w:sz w:val="24"/>
          <w:szCs w:val="24"/>
        </w:rPr>
      </w:pPr>
      <w:r w:rsidRPr="009868BB">
        <w:rPr>
          <w:sz w:val="24"/>
          <w:szCs w:val="24"/>
        </w:rPr>
        <w:t xml:space="preserve">Kérem, hogy a határozat 2-3. pontjaiban foglalt, 2022-re vonatkozó fejlesztési terv változásokat Oroszlány </w:t>
      </w:r>
      <w:r w:rsidR="009868BB" w:rsidRPr="009868BB">
        <w:rPr>
          <w:sz w:val="24"/>
          <w:szCs w:val="24"/>
        </w:rPr>
        <w:t>város polgármestere</w:t>
      </w:r>
      <w:r w:rsidR="009868BB" w:rsidRPr="009868BB">
        <w:rPr>
          <w:sz w:val="24"/>
          <w:szCs w:val="24"/>
        </w:rPr>
        <w:t>ként</w:t>
      </w:r>
      <w:r w:rsidR="009868BB" w:rsidRPr="009868BB">
        <w:rPr>
          <w:sz w:val="24"/>
          <w:szCs w:val="24"/>
        </w:rPr>
        <w:t>, mint a</w:t>
      </w:r>
      <w:r w:rsidR="009868BB">
        <w:rPr>
          <w:sz w:val="24"/>
          <w:szCs w:val="24"/>
        </w:rPr>
        <w:t>z</w:t>
      </w:r>
      <w:r w:rsidR="009868BB" w:rsidRPr="009868BB">
        <w:rPr>
          <w:sz w:val="24"/>
          <w:szCs w:val="24"/>
        </w:rPr>
        <w:t xml:space="preserve"> Oroszlány-Kecskéd-Bokod</w:t>
      </w:r>
      <w:r w:rsidR="009868BB">
        <w:rPr>
          <w:sz w:val="24"/>
          <w:szCs w:val="24"/>
        </w:rPr>
        <w:t xml:space="preserve"> </w:t>
      </w:r>
      <w:r w:rsidR="009868BB" w:rsidRPr="009868BB">
        <w:rPr>
          <w:sz w:val="24"/>
          <w:szCs w:val="24"/>
        </w:rPr>
        <w:t xml:space="preserve">szennyvíz </w:t>
      </w:r>
      <w:r w:rsidR="009868BB" w:rsidRPr="009868BB">
        <w:rPr>
          <w:sz w:val="24"/>
          <w:szCs w:val="24"/>
        </w:rPr>
        <w:t>v</w:t>
      </w:r>
      <w:r w:rsidR="009868BB" w:rsidRPr="009868BB">
        <w:rPr>
          <w:sz w:val="24"/>
          <w:szCs w:val="24"/>
        </w:rPr>
        <w:t>íziközmű rendszer ellátásért felelőse</w:t>
      </w:r>
      <w:r w:rsidR="009868BB" w:rsidRPr="009868BB">
        <w:rPr>
          <w:sz w:val="24"/>
          <w:szCs w:val="24"/>
        </w:rPr>
        <w:t xml:space="preserve"> támogatni szíveskedjen.</w:t>
      </w:r>
    </w:p>
    <w:p w14:paraId="0EC63389" w14:textId="77777777" w:rsidR="00F00ACF" w:rsidRPr="009868BB" w:rsidRDefault="00F00ACF">
      <w:pPr>
        <w:jc w:val="both"/>
        <w:rPr>
          <w:sz w:val="24"/>
          <w:szCs w:val="24"/>
        </w:rPr>
      </w:pPr>
    </w:p>
    <w:p w14:paraId="30A61284" w14:textId="20A48A5C" w:rsidR="009868BB" w:rsidRPr="009868BB" w:rsidRDefault="00880213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  <w:r w:rsidRPr="009868BB">
        <w:rPr>
          <w:sz w:val="24"/>
          <w:szCs w:val="24"/>
        </w:rPr>
        <w:t>Kecskéd, 2021. 0</w:t>
      </w:r>
      <w:r w:rsidR="009868BB" w:rsidRPr="009868BB">
        <w:rPr>
          <w:sz w:val="24"/>
          <w:szCs w:val="24"/>
        </w:rPr>
        <w:t>8</w:t>
      </w:r>
      <w:r w:rsidR="00F00ACF" w:rsidRPr="009868BB">
        <w:rPr>
          <w:sz w:val="24"/>
          <w:szCs w:val="24"/>
        </w:rPr>
        <w:t>.2</w:t>
      </w:r>
      <w:r w:rsidR="009868BB" w:rsidRPr="009868BB">
        <w:rPr>
          <w:sz w:val="24"/>
          <w:szCs w:val="24"/>
        </w:rPr>
        <w:t>9.</w:t>
      </w:r>
    </w:p>
    <w:p w14:paraId="06F09B12" w14:textId="77777777" w:rsidR="009868BB" w:rsidRPr="009868BB" w:rsidRDefault="009868BB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27B39AD8" w14:textId="470993A1" w:rsidR="00880213" w:rsidRPr="009868BB" w:rsidRDefault="009868BB" w:rsidP="00D4762C">
      <w:pPr>
        <w:tabs>
          <w:tab w:val="left" w:leader="dot" w:pos="3402"/>
          <w:tab w:val="left" w:leader="dot" w:pos="4253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Pr="009868BB">
        <w:rPr>
          <w:sz w:val="24"/>
          <w:szCs w:val="24"/>
        </w:rPr>
        <w:t>Tisztelettel:</w:t>
      </w:r>
    </w:p>
    <w:p w14:paraId="62029131" w14:textId="77777777" w:rsidR="00880213" w:rsidRPr="009868BB" w:rsidRDefault="00880213" w:rsidP="00880213">
      <w:pPr>
        <w:tabs>
          <w:tab w:val="left" w:leader="dot" w:pos="3402"/>
          <w:tab w:val="left" w:leader="dot" w:pos="4253"/>
        </w:tabs>
        <w:jc w:val="center"/>
        <w:rPr>
          <w:sz w:val="24"/>
          <w:szCs w:val="24"/>
        </w:rPr>
      </w:pPr>
    </w:p>
    <w:p w14:paraId="0F7DDC9D" w14:textId="6A85308D" w:rsidR="00880213" w:rsidRPr="009868BB" w:rsidRDefault="00880213" w:rsidP="00880213">
      <w:pPr>
        <w:tabs>
          <w:tab w:val="left" w:leader="dot" w:pos="3402"/>
          <w:tab w:val="left" w:leader="dot" w:pos="4253"/>
        </w:tabs>
        <w:jc w:val="center"/>
        <w:rPr>
          <w:sz w:val="24"/>
          <w:szCs w:val="24"/>
        </w:rPr>
      </w:pPr>
    </w:p>
    <w:p w14:paraId="12A46FEF" w14:textId="184084B3" w:rsidR="00880213" w:rsidRPr="009868BB" w:rsidRDefault="00880213" w:rsidP="00880213">
      <w:pPr>
        <w:tabs>
          <w:tab w:val="left" w:leader="dot" w:pos="3402"/>
          <w:tab w:val="left" w:leader="dot" w:pos="4253"/>
        </w:tabs>
        <w:jc w:val="center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 xml:space="preserve">                                    </w:t>
      </w:r>
      <w:r w:rsidR="009868BB" w:rsidRPr="009868BB">
        <w:rPr>
          <w:b/>
          <w:bCs/>
          <w:sz w:val="24"/>
          <w:szCs w:val="24"/>
        </w:rPr>
        <w:t>Kaszányiné Ruppert Tímea</w:t>
      </w:r>
    </w:p>
    <w:p w14:paraId="2DE320EC" w14:textId="043280AB" w:rsidR="00880213" w:rsidRPr="009868BB" w:rsidRDefault="00880213" w:rsidP="00880213">
      <w:pPr>
        <w:tabs>
          <w:tab w:val="left" w:leader="dot" w:pos="3402"/>
          <w:tab w:val="left" w:leader="dot" w:pos="4253"/>
        </w:tabs>
        <w:jc w:val="center"/>
        <w:rPr>
          <w:b/>
          <w:bCs/>
          <w:sz w:val="24"/>
          <w:szCs w:val="24"/>
        </w:rPr>
      </w:pPr>
      <w:r w:rsidRPr="009868BB">
        <w:rPr>
          <w:b/>
          <w:bCs/>
          <w:sz w:val="24"/>
          <w:szCs w:val="24"/>
        </w:rPr>
        <w:t xml:space="preserve">                                      </w:t>
      </w:r>
      <w:r w:rsidR="009868BB" w:rsidRPr="009868BB">
        <w:rPr>
          <w:b/>
          <w:bCs/>
          <w:sz w:val="24"/>
          <w:szCs w:val="24"/>
        </w:rPr>
        <w:t>alpolgármester</w:t>
      </w:r>
    </w:p>
    <w:p w14:paraId="1004A1DF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b/>
          <w:bCs/>
          <w:sz w:val="24"/>
          <w:szCs w:val="24"/>
        </w:rPr>
      </w:pPr>
    </w:p>
    <w:p w14:paraId="73F2F820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085A057D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60FEC59B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11092D1E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3A6F8E4D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41712EDF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1D06C1F0" w14:textId="77777777" w:rsidR="007E1AF5" w:rsidRPr="009868BB" w:rsidRDefault="007E1AF5">
      <w:pPr>
        <w:tabs>
          <w:tab w:val="left" w:leader="dot" w:pos="3402"/>
          <w:tab w:val="left" w:leader="dot" w:pos="4253"/>
        </w:tabs>
        <w:jc w:val="both"/>
        <w:rPr>
          <w:sz w:val="24"/>
          <w:szCs w:val="24"/>
        </w:rPr>
      </w:pPr>
    </w:p>
    <w:p w14:paraId="3AF37E19" w14:textId="77777777" w:rsidR="007D6161" w:rsidRPr="007D6161" w:rsidRDefault="007D6161" w:rsidP="007D6161"/>
    <w:sectPr w:rsidR="007D6161" w:rsidRPr="007D6161">
      <w:pgSz w:w="11906" w:h="16838"/>
      <w:pgMar w:top="1134" w:right="851" w:bottom="851" w:left="851" w:header="708" w:footer="708" w:gutter="0"/>
      <w:cols w:space="708"/>
      <w:docGrid w:linePitch="240" w:charSpace="16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A47E8D"/>
    <w:multiLevelType w:val="hybridMultilevel"/>
    <w:tmpl w:val="BCDA76F6"/>
    <w:lvl w:ilvl="0" w:tplc="EA7A0CEA">
      <w:start w:val="2840"/>
      <w:numFmt w:val="bullet"/>
      <w:lvlText w:val="-"/>
      <w:lvlJc w:val="left"/>
      <w:pPr>
        <w:ind w:left="720" w:hanging="360"/>
      </w:pPr>
      <w:rPr>
        <w:rFonts w:ascii="Tahoma" w:eastAsia="Symbol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30872"/>
    <w:multiLevelType w:val="hybridMultilevel"/>
    <w:tmpl w:val="3ECEDD7C"/>
    <w:lvl w:ilvl="0" w:tplc="737840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024417">
    <w:abstractNumId w:val="0"/>
  </w:num>
  <w:num w:numId="2" w16cid:durableId="1189371999">
    <w:abstractNumId w:val="1"/>
  </w:num>
  <w:num w:numId="3" w16cid:durableId="13263970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DCE"/>
    <w:rsid w:val="00031EE9"/>
    <w:rsid w:val="00066DCE"/>
    <w:rsid w:val="0008403C"/>
    <w:rsid w:val="00155519"/>
    <w:rsid w:val="00187E67"/>
    <w:rsid w:val="00192240"/>
    <w:rsid w:val="002634B5"/>
    <w:rsid w:val="00276393"/>
    <w:rsid w:val="003162C4"/>
    <w:rsid w:val="00345A21"/>
    <w:rsid w:val="004F6157"/>
    <w:rsid w:val="0050504C"/>
    <w:rsid w:val="00547D41"/>
    <w:rsid w:val="005770B9"/>
    <w:rsid w:val="00584A59"/>
    <w:rsid w:val="005A771C"/>
    <w:rsid w:val="006108AE"/>
    <w:rsid w:val="006B107D"/>
    <w:rsid w:val="00740C13"/>
    <w:rsid w:val="007549B0"/>
    <w:rsid w:val="007D6161"/>
    <w:rsid w:val="007E1AF5"/>
    <w:rsid w:val="00821B3B"/>
    <w:rsid w:val="008249C1"/>
    <w:rsid w:val="00880213"/>
    <w:rsid w:val="008A42BD"/>
    <w:rsid w:val="008A59C8"/>
    <w:rsid w:val="008C3890"/>
    <w:rsid w:val="008C4F7B"/>
    <w:rsid w:val="009763EB"/>
    <w:rsid w:val="009868BB"/>
    <w:rsid w:val="00AC25BA"/>
    <w:rsid w:val="00C026AB"/>
    <w:rsid w:val="00C23435"/>
    <w:rsid w:val="00CC3031"/>
    <w:rsid w:val="00CF2ECD"/>
    <w:rsid w:val="00D13396"/>
    <w:rsid w:val="00D4762C"/>
    <w:rsid w:val="00DD6BE5"/>
    <w:rsid w:val="00E2121A"/>
    <w:rsid w:val="00E97681"/>
    <w:rsid w:val="00F00ACF"/>
    <w:rsid w:val="00F32ADC"/>
    <w:rsid w:val="00FB1E94"/>
    <w:rsid w:val="00FE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F8C4D9"/>
  <w15:docId w15:val="{4BD9DDF0-92CF-45E7-997F-961CE303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rFonts w:eastAsia="Symbol"/>
      <w:kern w:val="1"/>
    </w:rPr>
  </w:style>
  <w:style w:type="paragraph" w:styleId="Cmsor1">
    <w:name w:val="heading 1"/>
    <w:basedOn w:val="Norml"/>
    <w:next w:val="Szvegtrzs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</w:rPr>
  </w:style>
  <w:style w:type="paragraph" w:styleId="Cmsor2">
    <w:name w:val="heading 2"/>
    <w:basedOn w:val="Norml"/>
    <w:next w:val="Szvegtrzs"/>
    <w:qFormat/>
    <w:pPr>
      <w:keepNext/>
      <w:numPr>
        <w:ilvl w:val="1"/>
        <w:numId w:val="1"/>
      </w:numPr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Szvegtrzs"/>
    <w:qFormat/>
    <w:pPr>
      <w:keepNext/>
      <w:numPr>
        <w:ilvl w:val="2"/>
        <w:numId w:val="1"/>
      </w:numPr>
      <w:jc w:val="both"/>
      <w:outlineLvl w:val="2"/>
    </w:pPr>
    <w:rPr>
      <w:b/>
      <w:bCs/>
      <w:sz w:val="24"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Bekezdsalapbettpusa1">
    <w:name w:val="Bekezdés alapbetűtípusa1"/>
  </w:style>
  <w:style w:type="character" w:customStyle="1" w:styleId="Cmsor1Char">
    <w:name w:val="Címsor 1 Char"/>
    <w:rPr>
      <w:rFonts w:ascii="Calibri Light" w:eastAsia="Times New Roman" w:hAnsi="Calibri Light" w:cs="Calibri Light"/>
      <w:b/>
      <w:bCs/>
      <w:kern w:val="1"/>
      <w:sz w:val="32"/>
      <w:szCs w:val="32"/>
    </w:rPr>
  </w:style>
  <w:style w:type="character" w:customStyle="1" w:styleId="Cmsor2Char">
    <w:name w:val="Címsor 2 Char"/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character" w:customStyle="1" w:styleId="Cmsor3Char">
    <w:name w:val="Címsor 3 Char"/>
    <w:rPr>
      <w:rFonts w:ascii="Calibri Light" w:eastAsia="Times New Roman" w:hAnsi="Calibri Light" w:cs="Calibri Light"/>
      <w:b/>
      <w:bCs/>
      <w:sz w:val="26"/>
      <w:szCs w:val="26"/>
    </w:rPr>
  </w:style>
  <w:style w:type="character" w:styleId="Hiperhivatkozs">
    <w:name w:val="Hyperlink"/>
    <w:rPr>
      <w:rFonts w:cs="Times New Roman"/>
      <w:color w:val="0000FF"/>
      <w:u w:val="single"/>
    </w:rPr>
  </w:style>
  <w:style w:type="character" w:customStyle="1" w:styleId="SzvegtrzsbehzssalChar">
    <w:name w:val="Szövegtörzs behúzással Char"/>
    <w:rPr>
      <w:rFonts w:cs="Times New Roman"/>
      <w:sz w:val="20"/>
      <w:szCs w:val="20"/>
    </w:rPr>
  </w:style>
  <w:style w:type="character" w:customStyle="1" w:styleId="Mrltotthiperhivatkozs1">
    <w:name w:val="Már látott hiperhivatkozás1"/>
    <w:rPr>
      <w:rFonts w:cs="Times New Roman"/>
      <w:color w:val="800080"/>
      <w:u w:val="single"/>
    </w:rPr>
  </w:style>
  <w:style w:type="character" w:customStyle="1" w:styleId="SzvegtrzsChar">
    <w:name w:val="Szövegtörzs Char"/>
    <w:rPr>
      <w:rFonts w:cs="Times New Roman"/>
      <w:sz w:val="20"/>
      <w:szCs w:val="20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ascii="Times New Roman" w:eastAsia="Times New Roman" w:hAnsi="Times New Roman" w:cs="Times New Roman"/>
      <w:b/>
      <w:sz w:val="24"/>
    </w:rPr>
  </w:style>
  <w:style w:type="character" w:customStyle="1" w:styleId="Felsorolsjel">
    <w:name w:val="Felsorolásjel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Arial"/>
    </w:rPr>
  </w:style>
  <w:style w:type="paragraph" w:customStyle="1" w:styleId="DocumentMap">
    <w:name w:val="DocumentMap"/>
    <w:pPr>
      <w:suppressAutoHyphens/>
    </w:pPr>
    <w:rPr>
      <w:rFonts w:eastAsia="Symbol"/>
      <w:kern w:val="1"/>
      <w:lang w:bidi="hi-IN"/>
    </w:rPr>
  </w:style>
  <w:style w:type="paragraph" w:styleId="Szvegtrzsbehzssal">
    <w:name w:val="Body Text Indent"/>
    <w:basedOn w:val="Norml"/>
    <w:pPr>
      <w:ind w:left="4962" w:hanging="709"/>
    </w:pPr>
    <w:rPr>
      <w:sz w:val="24"/>
      <w:szCs w:val="24"/>
    </w:rPr>
  </w:style>
  <w:style w:type="paragraph" w:customStyle="1" w:styleId="CharCharChar">
    <w:name w:val="Char Char Char"/>
    <w:basedOn w:val="Norml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Char1">
    <w:name w:val="Char Char Char1"/>
    <w:basedOn w:val="Norml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">
    <w:name w:val="Char Char1 Char"/>
    <w:basedOn w:val="Norml"/>
    <w:pPr>
      <w:spacing w:after="160" w:line="240" w:lineRule="exact"/>
    </w:pPr>
    <w:rPr>
      <w:sz w:val="24"/>
      <w:lang w:val="en-US" w:eastAsia="en-US"/>
    </w:rPr>
  </w:style>
  <w:style w:type="paragraph" w:customStyle="1" w:styleId="Kerettartalom">
    <w:name w:val="Kerettartalom"/>
    <w:basedOn w:val="Norml"/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paragraph" w:styleId="Listaszerbekezds">
    <w:name w:val="List Paragraph"/>
    <w:aliases w:val="Lista 1. szint,lista_2,Színes lista – 1. jelölőszín1,bekezdés1,List Paragraph à moi,Bullet List,FooterText,numbered,Paragraphe de liste1,Bulletr List Paragraph,列出段落,列出段落1,Listeafsnit1,Parágrafo da Lista1,List Paragraph2,Dot pt,Welt L"/>
    <w:basedOn w:val="Norml"/>
    <w:link w:val="ListaszerbekezdsChar"/>
    <w:qFormat/>
    <w:rsid w:val="00821B3B"/>
    <w:pPr>
      <w:ind w:left="720"/>
      <w:contextualSpacing/>
    </w:pPr>
  </w:style>
  <w:style w:type="character" w:customStyle="1" w:styleId="ListaszerbekezdsChar">
    <w:name w:val="Listaszerű bekezdés Char"/>
    <w:aliases w:val="Lista 1. szint Char,lista_2 Char,Színes lista – 1. jelölőszín1 Char,bekezdés1 Char,List Paragraph à moi Char,Bullet List Char,FooterText Char,numbered Char,Paragraphe de liste1 Char,Bulletr List Paragraph Char,列出段落 Char"/>
    <w:link w:val="Listaszerbekezds"/>
    <w:qFormat/>
    <w:locked/>
    <w:rsid w:val="0008403C"/>
    <w:rPr>
      <w:rFonts w:eastAsia="Symbol"/>
      <w:kern w:val="1"/>
    </w:rPr>
  </w:style>
  <w:style w:type="paragraph" w:styleId="Cm">
    <w:name w:val="Title"/>
    <w:basedOn w:val="Norml"/>
    <w:link w:val="CmChar"/>
    <w:qFormat/>
    <w:rsid w:val="0008403C"/>
    <w:pPr>
      <w:suppressAutoHyphens w:val="0"/>
      <w:jc w:val="center"/>
    </w:pPr>
    <w:rPr>
      <w:rFonts w:ascii="Tahoma" w:eastAsia="Times New Roman" w:hAnsi="Tahoma"/>
      <w:b/>
      <w:kern w:val="0"/>
      <w:sz w:val="28"/>
    </w:rPr>
  </w:style>
  <w:style w:type="character" w:customStyle="1" w:styleId="CmChar">
    <w:name w:val="Cím Char"/>
    <w:basedOn w:val="Bekezdsalapbettpusa"/>
    <w:link w:val="Cm"/>
    <w:rsid w:val="0008403C"/>
    <w:rPr>
      <w:rFonts w:ascii="Tahoma" w:hAnsi="Tahoma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2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241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Kaszás Béla</dc:creator>
  <cp:lastModifiedBy>Gábor Kocsis</cp:lastModifiedBy>
  <cp:revision>2</cp:revision>
  <cp:lastPrinted>2022-08-29T12:17:00Z</cp:lastPrinted>
  <dcterms:created xsi:type="dcterms:W3CDTF">2022-08-29T14:46:00Z</dcterms:created>
  <dcterms:modified xsi:type="dcterms:W3CDTF">2022-08-29T14:46:00Z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8420 Zirc, Fáy A. u. 6/C.</vt:lpwstr>
  </property>
  <property fmtid="{D5CDD505-2E9C-101B-9397-08002B2CF9AE}" pid="3" name="Operator">
    <vt:lpwstr>KE</vt:lpwstr>
  </property>
</Properties>
</file>