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93B0" w14:textId="0EA555AC" w:rsidR="00CD5002" w:rsidRPr="00FE40E3" w:rsidRDefault="00CD5002" w:rsidP="00CD5002">
      <w:pPr>
        <w:jc w:val="center"/>
        <w:rPr>
          <w:rFonts w:eastAsia="Calibri"/>
          <w:b/>
          <w:bCs/>
        </w:rPr>
      </w:pPr>
      <w:r w:rsidRPr="00FE40E3">
        <w:rPr>
          <w:rFonts w:eastAsia="Calibri"/>
          <w:b/>
          <w:bCs/>
        </w:rPr>
        <w:t>Előterjesztés a Képviselő-testület 2022.02.</w:t>
      </w:r>
      <w:r>
        <w:rPr>
          <w:rFonts w:eastAsia="Calibri"/>
          <w:b/>
          <w:bCs/>
        </w:rPr>
        <w:t>9</w:t>
      </w:r>
      <w:r w:rsidRPr="00FE40E3">
        <w:rPr>
          <w:rFonts w:eastAsia="Calibri"/>
          <w:b/>
          <w:bCs/>
        </w:rPr>
        <w:t>-i ülésére</w:t>
      </w:r>
    </w:p>
    <w:p w14:paraId="03CDB2EA" w14:textId="77777777" w:rsidR="00CD5002" w:rsidRPr="00FE40E3" w:rsidRDefault="00CD5002" w:rsidP="00CD5002">
      <w:pPr>
        <w:rPr>
          <w:rFonts w:eastAsia="Calibri"/>
        </w:rPr>
      </w:pPr>
    </w:p>
    <w:p w14:paraId="055564AC" w14:textId="782020CA" w:rsidR="00CD5002" w:rsidRPr="00FE40E3" w:rsidRDefault="00CD5002" w:rsidP="00CD5002">
      <w:pPr>
        <w:rPr>
          <w:rFonts w:eastAsia="Calibri"/>
        </w:rPr>
      </w:pPr>
      <w:proofErr w:type="gramStart"/>
      <w:r w:rsidRPr="00FE40E3">
        <w:rPr>
          <w:rFonts w:eastAsia="Calibri"/>
          <w:b/>
          <w:bCs/>
        </w:rPr>
        <w:t>Tárgy</w:t>
      </w:r>
      <w:r w:rsidRPr="00FE40E3">
        <w:rPr>
          <w:rFonts w:eastAsia="Calibri"/>
        </w:rPr>
        <w:t xml:space="preserve"> :</w:t>
      </w:r>
      <w:proofErr w:type="gramEnd"/>
      <w:r w:rsidRPr="00FE40E3">
        <w:rPr>
          <w:rFonts w:eastAsia="Calibri"/>
        </w:rPr>
        <w:t xml:space="preserve"> költségvetési rendelet </w:t>
      </w:r>
      <w:r>
        <w:rPr>
          <w:rFonts w:eastAsia="Calibri"/>
        </w:rPr>
        <w:t>I. fordulós tárgyalása</w:t>
      </w:r>
    </w:p>
    <w:p w14:paraId="3803CDA9" w14:textId="77777777" w:rsidR="00CD5002" w:rsidRPr="00FE40E3" w:rsidRDefault="00CD5002" w:rsidP="00CD5002">
      <w:pPr>
        <w:rPr>
          <w:rFonts w:eastAsia="Calibri"/>
        </w:rPr>
      </w:pPr>
    </w:p>
    <w:p w14:paraId="04F5A88F" w14:textId="77777777" w:rsidR="00CD5002" w:rsidRPr="00FE40E3" w:rsidRDefault="00CD5002" w:rsidP="00CD5002">
      <w:pPr>
        <w:rPr>
          <w:rFonts w:eastAsia="Calibri"/>
          <w:b/>
          <w:bCs/>
        </w:rPr>
      </w:pPr>
      <w:r w:rsidRPr="00FE40E3">
        <w:rPr>
          <w:rFonts w:eastAsia="Calibri"/>
          <w:b/>
          <w:bCs/>
        </w:rPr>
        <w:t>Tisztelt Képviselő-testületi tagok!</w:t>
      </w:r>
    </w:p>
    <w:p w14:paraId="15AF9CCB" w14:textId="77777777" w:rsidR="00631D2B" w:rsidRDefault="00CD5002" w:rsidP="00CD5002">
      <w:pPr>
        <w:rPr>
          <w:rFonts w:eastAsia="Calibri"/>
        </w:rPr>
      </w:pPr>
      <w:r w:rsidRPr="00FE40E3">
        <w:rPr>
          <w:rFonts w:eastAsia="Calibri"/>
        </w:rPr>
        <w:t>A</w:t>
      </w:r>
      <w:r>
        <w:rPr>
          <w:rFonts w:eastAsia="Calibri"/>
        </w:rPr>
        <w:t xml:space="preserve"> hivatal által elkészített, az előterjesztés mellékletét képező költségvetési rendeleti </w:t>
      </w:r>
      <w:proofErr w:type="gramStart"/>
      <w:r>
        <w:rPr>
          <w:rFonts w:eastAsia="Calibri"/>
        </w:rPr>
        <w:t xml:space="preserve">alapokat </w:t>
      </w:r>
      <w:r w:rsidRPr="00FE40E3">
        <w:rPr>
          <w:rFonts w:eastAsia="Calibri"/>
        </w:rPr>
        <w:t xml:space="preserve"> február</w:t>
      </w:r>
      <w:proofErr w:type="gramEnd"/>
      <w:r w:rsidRPr="00FE40E3">
        <w:rPr>
          <w:rFonts w:eastAsia="Calibri"/>
        </w:rPr>
        <w:t xml:space="preserve"> </w:t>
      </w:r>
      <w:r>
        <w:rPr>
          <w:rFonts w:eastAsia="Calibri"/>
        </w:rPr>
        <w:t>8</w:t>
      </w:r>
      <w:r w:rsidRPr="00FE40E3">
        <w:rPr>
          <w:rFonts w:eastAsia="Calibri"/>
        </w:rPr>
        <w:t xml:space="preserve">-i ülésen a Pénzügyi Bizottság </w:t>
      </w:r>
      <w:r w:rsidR="00631D2B">
        <w:rPr>
          <w:rFonts w:eastAsia="Calibri"/>
        </w:rPr>
        <w:t xml:space="preserve"> megtárgyalta és </w:t>
      </w:r>
      <w:r w:rsidRPr="00FE40E3">
        <w:rPr>
          <w:rFonts w:eastAsia="Calibri"/>
        </w:rPr>
        <w:t>javaslat</w:t>
      </w:r>
      <w:r w:rsidR="00631D2B">
        <w:rPr>
          <w:rFonts w:eastAsia="Calibri"/>
        </w:rPr>
        <w:t xml:space="preserve">okat fogalmazott meg átdolgozással kapcsolatban. </w:t>
      </w:r>
    </w:p>
    <w:p w14:paraId="23B93099" w14:textId="58DA6BC1" w:rsidR="00CD5002" w:rsidRPr="00FE40E3" w:rsidRDefault="00631D2B" w:rsidP="00CD5002">
      <w:pPr>
        <w:rPr>
          <w:rFonts w:eastAsia="Calibri"/>
        </w:rPr>
      </w:pPr>
      <w:r>
        <w:rPr>
          <w:rFonts w:eastAsia="Calibri"/>
        </w:rPr>
        <w:t xml:space="preserve">Kérem, hogy a változtatási lehetőségeket mérlegelni szíveskedjenek és határozzanak azok beépíthetőségéről </w:t>
      </w:r>
      <w:r w:rsidR="00CD5002" w:rsidRPr="00FE40E3">
        <w:rPr>
          <w:rFonts w:eastAsia="Calibri"/>
        </w:rPr>
        <w:t xml:space="preserve">a véglegesnek tekinthető költségvetési rendelet megalkotásához. </w:t>
      </w:r>
    </w:p>
    <w:p w14:paraId="128A1110" w14:textId="77777777" w:rsidR="00CD5002" w:rsidRPr="00FE40E3" w:rsidRDefault="00CD5002" w:rsidP="00CD5002">
      <w:pPr>
        <w:rPr>
          <w:rFonts w:eastAsia="Calibri"/>
        </w:rPr>
      </w:pPr>
    </w:p>
    <w:p w14:paraId="55BD3E1F" w14:textId="1FA60380" w:rsidR="00CD5002" w:rsidRPr="00FE40E3" w:rsidRDefault="00CD5002" w:rsidP="00CD5002">
      <w:pPr>
        <w:rPr>
          <w:rFonts w:eastAsia="Calibri"/>
        </w:rPr>
      </w:pPr>
      <w:r w:rsidRPr="00FE40E3">
        <w:rPr>
          <w:rFonts w:eastAsia="Calibri"/>
        </w:rPr>
        <w:t xml:space="preserve">Kecskéd, 2022. 02. </w:t>
      </w:r>
      <w:r w:rsidR="00631D2B">
        <w:rPr>
          <w:rFonts w:eastAsia="Calibri"/>
        </w:rPr>
        <w:t>9</w:t>
      </w:r>
      <w:r w:rsidRPr="00FE40E3">
        <w:rPr>
          <w:rFonts w:eastAsia="Calibri"/>
        </w:rPr>
        <w:t>.</w:t>
      </w:r>
    </w:p>
    <w:p w14:paraId="580504A6" w14:textId="77777777" w:rsidR="00CD5002" w:rsidRPr="00FE40E3" w:rsidRDefault="00CD5002" w:rsidP="00CD5002">
      <w:pPr>
        <w:rPr>
          <w:rFonts w:eastAsia="Calibri"/>
        </w:rPr>
      </w:pPr>
    </w:p>
    <w:p w14:paraId="539048E4" w14:textId="77777777" w:rsidR="00CD5002" w:rsidRPr="00FE40E3" w:rsidRDefault="00CD5002" w:rsidP="00CD5002">
      <w:pPr>
        <w:rPr>
          <w:rFonts w:eastAsia="Calibri"/>
        </w:rPr>
      </w:pPr>
    </w:p>
    <w:p w14:paraId="614944F1" w14:textId="77777777" w:rsidR="00CD5002" w:rsidRPr="00FE40E3" w:rsidRDefault="00CD5002" w:rsidP="00CD5002">
      <w:pPr>
        <w:jc w:val="center"/>
        <w:rPr>
          <w:rFonts w:eastAsia="Calibri"/>
        </w:rPr>
      </w:pPr>
      <w:r w:rsidRPr="00FE40E3">
        <w:rPr>
          <w:rFonts w:eastAsia="Calibri"/>
        </w:rPr>
        <w:t xml:space="preserve">                                        </w:t>
      </w:r>
      <w:proofErr w:type="spellStart"/>
      <w:r w:rsidRPr="00FE40E3">
        <w:rPr>
          <w:rFonts w:eastAsia="Calibri"/>
        </w:rPr>
        <w:t>Grúber</w:t>
      </w:r>
      <w:proofErr w:type="spellEnd"/>
      <w:r w:rsidRPr="00FE40E3">
        <w:rPr>
          <w:rFonts w:eastAsia="Calibri"/>
        </w:rPr>
        <w:t xml:space="preserve"> Zoltán s.k.</w:t>
      </w:r>
    </w:p>
    <w:p w14:paraId="52E6C3E4" w14:textId="77777777" w:rsidR="00CD5002" w:rsidRPr="00FE40E3" w:rsidRDefault="00CD5002" w:rsidP="00CD5002">
      <w:pPr>
        <w:jc w:val="center"/>
        <w:rPr>
          <w:rFonts w:eastAsia="Calibri"/>
        </w:rPr>
      </w:pPr>
      <w:r w:rsidRPr="00FE40E3">
        <w:rPr>
          <w:rFonts w:eastAsia="Calibri"/>
        </w:rPr>
        <w:t xml:space="preserve">                                        polgármester</w:t>
      </w:r>
    </w:p>
    <w:p w14:paraId="6BD90E2E" w14:textId="77777777" w:rsidR="00CD5002" w:rsidRPr="00CD5002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Cs/>
          <w:iCs/>
          <w:sz w:val="24"/>
          <w:szCs w:val="24"/>
          <w:lang w:eastAsia="ar-SA"/>
        </w:rPr>
      </w:pPr>
    </w:p>
    <w:p w14:paraId="40FE779E" w14:textId="77777777" w:rsidR="00CD5002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3788AE0" w14:textId="77777777" w:rsidR="00CD5002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769818F" w14:textId="77777777" w:rsidR="00CD5002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26B0D9DA" w14:textId="12746C40" w:rsidR="00757EB9" w:rsidRPr="00317543" w:rsidRDefault="00EE25DE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ED1AAE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Község Önkormányzat</w:t>
      </w:r>
      <w:r w:rsidR="00F910D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Képviselő-testületének </w:t>
      </w:r>
    </w:p>
    <w:p w14:paraId="26B0D9DC" w14:textId="3E06F3B0" w:rsidR="00757EB9" w:rsidRPr="00317543" w:rsidRDefault="00CD5002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  <w:proofErr w:type="gramStart"/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…..</w:t>
      </w:r>
      <w:proofErr w:type="gramEnd"/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 w:rsidR="00FB3EA8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(</w:t>
      </w:r>
      <w:r w:rsidR="00ED1AAE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I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I. </w:t>
      </w:r>
      <w:r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…</w:t>
      </w:r>
      <w:r w:rsidR="00757EB9"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26B0D9DE" w14:textId="6923C801" w:rsidR="00757EB9" w:rsidRDefault="00ED1AAE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 Község Önkormányzatának 202</w:t>
      </w:r>
      <w:r w:rsidR="008813A4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</w:t>
      </w:r>
      <w:r w:rsidRPr="00317543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költségvetésérő</w:t>
      </w:r>
      <w:r w:rsidR="00245F1B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l</w:t>
      </w:r>
    </w:p>
    <w:p w14:paraId="1CBCBFCF" w14:textId="77777777" w:rsidR="00635374" w:rsidRPr="00317543" w:rsidRDefault="0063537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4618694" w14:textId="18473021" w:rsidR="008813A4" w:rsidRPr="008813A4" w:rsidRDefault="00635374" w:rsidP="008813A4">
      <w:pPr>
        <w:pStyle w:val="Cmsor1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Kecskéd K</w:t>
      </w:r>
      <w:r w:rsidR="008813A4" w:rsidRPr="008813A4">
        <w:rPr>
          <w:rFonts w:ascii="Times New Roman" w:hAnsi="Times New Roman"/>
          <w:b w:val="0"/>
          <w:szCs w:val="24"/>
        </w:rPr>
        <w:t>özségi Önkormányzat Képviselő-testülete az Alaptörvény 32. cikk (2) bekezdésében</w:t>
      </w:r>
      <w:r>
        <w:rPr>
          <w:rFonts w:ascii="Times New Roman" w:hAnsi="Times New Roman"/>
          <w:b w:val="0"/>
          <w:szCs w:val="24"/>
        </w:rPr>
        <w:t xml:space="preserve"> </w:t>
      </w:r>
      <w:r w:rsidR="008813A4" w:rsidRPr="008813A4">
        <w:rPr>
          <w:rFonts w:ascii="Times New Roman" w:hAnsi="Times New Roman"/>
          <w:b w:val="0"/>
          <w:szCs w:val="24"/>
        </w:rPr>
        <w:t>meghatározott eredeti jogalkotói hatáskörében, az Alaptörvény 32. cikk (1) bekezdésének f)</w:t>
      </w:r>
      <w:r>
        <w:rPr>
          <w:rFonts w:ascii="Times New Roman" w:hAnsi="Times New Roman"/>
          <w:b w:val="0"/>
          <w:szCs w:val="24"/>
        </w:rPr>
        <w:t xml:space="preserve"> </w:t>
      </w:r>
      <w:r w:rsidR="008813A4" w:rsidRPr="008813A4">
        <w:rPr>
          <w:rFonts w:ascii="Times New Roman" w:hAnsi="Times New Roman"/>
          <w:b w:val="0"/>
          <w:szCs w:val="24"/>
        </w:rPr>
        <w:t>pontjában meghatározott feladatkörében eljárva következőket rendeli el:</w:t>
      </w:r>
    </w:p>
    <w:p w14:paraId="7FDF7AA6" w14:textId="7C748BF1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1. A költségvetés bevételei és kiadásai</w:t>
      </w:r>
    </w:p>
    <w:p w14:paraId="0062D927" w14:textId="77777777" w:rsidR="00635374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1. §</w:t>
      </w:r>
    </w:p>
    <w:p w14:paraId="3B7139B3" w14:textId="32D06942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Jelen rendelet </w:t>
      </w:r>
      <w:r w:rsidR="00176119">
        <w:rPr>
          <w:rFonts w:ascii="Times New Roman" w:hAnsi="Times New Roman" w:cs="Times New Roman"/>
          <w:sz w:val="24"/>
          <w:szCs w:val="24"/>
        </w:rPr>
        <w:t>1.</w:t>
      </w:r>
      <w:r w:rsidRPr="00317543">
        <w:rPr>
          <w:rFonts w:ascii="Times New Roman" w:hAnsi="Times New Roman" w:cs="Times New Roman"/>
          <w:sz w:val="24"/>
          <w:szCs w:val="24"/>
        </w:rPr>
        <w:t xml:space="preserve"> és</w:t>
      </w:r>
      <w:r w:rsidR="00176119">
        <w:rPr>
          <w:rFonts w:ascii="Times New Roman" w:hAnsi="Times New Roman" w:cs="Times New Roman"/>
          <w:sz w:val="24"/>
          <w:szCs w:val="24"/>
        </w:rPr>
        <w:t xml:space="preserve"> 2</w:t>
      </w:r>
      <w:r w:rsidRPr="00317543">
        <w:rPr>
          <w:rFonts w:ascii="Times New Roman" w:hAnsi="Times New Roman" w:cs="Times New Roman"/>
          <w:sz w:val="24"/>
          <w:szCs w:val="24"/>
        </w:rPr>
        <w:t>. melléklete szerint</w:t>
      </w:r>
    </w:p>
    <w:p w14:paraId="01BF6A90" w14:textId="7D576807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a) az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költségvetési kiadásainak fedezetéül szolgáló bevételek főösszegét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F057E1" w:rsidRPr="0031754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17543">
        <w:rPr>
          <w:rFonts w:ascii="Times New Roman" w:hAnsi="Times New Roman" w:cs="Times New Roman"/>
          <w:sz w:val="24"/>
          <w:szCs w:val="24"/>
        </w:rPr>
        <w:t xml:space="preserve">Ft-ban állapítja meg, amelyből felhalmozási célú bevétel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Ft, finanszírozási célú bevétel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……………………..</w:t>
      </w:r>
      <w:r w:rsidRPr="00317543">
        <w:rPr>
          <w:rFonts w:ascii="Times New Roman" w:hAnsi="Times New Roman" w:cs="Times New Roman"/>
          <w:sz w:val="24"/>
          <w:szCs w:val="24"/>
        </w:rPr>
        <w:t>Ft.</w:t>
      </w:r>
    </w:p>
    <w:p w14:paraId="2767C452" w14:textId="58293306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b) az önkormányzat összes kiadását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……………..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 w:rsidR="00F057E1" w:rsidRPr="00317543">
        <w:rPr>
          <w:rFonts w:ascii="Times New Roman" w:hAnsi="Times New Roman" w:cs="Times New Roman"/>
          <w:sz w:val="24"/>
          <w:szCs w:val="24"/>
        </w:rPr>
        <w:lastRenderedPageBreak/>
        <w:t>…………………….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Ft, a működési célú kiadások összege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Ft, finanszírozási célú kiadás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………………….</w:t>
      </w:r>
      <w:r w:rsidRPr="00317543">
        <w:rPr>
          <w:rFonts w:ascii="Times New Roman" w:hAnsi="Times New Roman" w:cs="Times New Roman"/>
          <w:sz w:val="24"/>
          <w:szCs w:val="24"/>
        </w:rPr>
        <w:t>Ft.</w:t>
      </w:r>
    </w:p>
    <w:p w14:paraId="52E3457F" w14:textId="77777777" w:rsidR="00ED1AAE" w:rsidRPr="00317543" w:rsidRDefault="00ED1AAE" w:rsidP="00ED1AAE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73EE0375" w14:textId="0EFBC0B3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a) előző évi maradványt  nem tartalmazó költségvetési bevételek: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0D07960B" w14:textId="7008E53E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7713E541" w14:textId="1A00AECF" w:rsidR="00ED1AAE" w:rsidRPr="00317543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……………….</w:t>
      </w:r>
      <w:r w:rsidRPr="00317543">
        <w:rPr>
          <w:rFonts w:ascii="Times New Roman" w:hAnsi="Times New Roman" w:cs="Times New Roman"/>
          <w:sz w:val="24"/>
          <w:szCs w:val="24"/>
        </w:rPr>
        <w:t>Ft</w:t>
      </w:r>
      <w:r w:rsidR="00F057E1" w:rsidRPr="003175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4EF6D5" w14:textId="66B4B870" w:rsidR="00ED1AAE" w:rsidRPr="00317543" w:rsidRDefault="00ED1AAE" w:rsidP="00ED1AA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(3) A  költségvetési szervek bevételi és kiadási főösszegét az alábbiak szerint állapít</w:t>
      </w:r>
      <w:r w:rsidR="00F057E1" w:rsidRPr="00317543">
        <w:rPr>
          <w:rFonts w:ascii="Times New Roman" w:hAnsi="Times New Roman" w:cs="Times New Roman"/>
          <w:sz w:val="24"/>
          <w:szCs w:val="24"/>
        </w:rPr>
        <w:t>om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meg:</w:t>
      </w:r>
    </w:p>
    <w:p w14:paraId="5D602BE8" w14:textId="0B2035B2" w:rsidR="00ED1AAE" w:rsidRPr="00317543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a) Önkormányzat: </w:t>
      </w:r>
      <w:r w:rsidR="00F057E1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4D815E03" w14:textId="1DB25F71" w:rsidR="00ED1AAE" w:rsidRPr="00317543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b) </w:t>
      </w:r>
      <w:r w:rsidR="00F057E1" w:rsidRPr="00317543">
        <w:rPr>
          <w:rFonts w:ascii="Times New Roman" w:hAnsi="Times New Roman" w:cs="Times New Roman"/>
          <w:sz w:val="24"/>
          <w:szCs w:val="24"/>
        </w:rPr>
        <w:t>Polgármesteri Hivatal</w:t>
      </w:r>
      <w:r w:rsidRPr="00317543">
        <w:rPr>
          <w:rFonts w:ascii="Times New Roman" w:hAnsi="Times New Roman" w:cs="Times New Roman"/>
          <w:sz w:val="24"/>
          <w:szCs w:val="24"/>
        </w:rPr>
        <w:t xml:space="preserve">: </w:t>
      </w:r>
      <w:r w:rsidR="00F057E1" w:rsidRPr="00317543">
        <w:rPr>
          <w:rFonts w:ascii="Times New Roman" w:hAnsi="Times New Roman" w:cs="Times New Roman"/>
          <w:sz w:val="24"/>
          <w:szCs w:val="24"/>
        </w:rPr>
        <w:t xml:space="preserve">………………… </w:t>
      </w:r>
      <w:r w:rsidRPr="00317543">
        <w:rPr>
          <w:rFonts w:ascii="Times New Roman" w:hAnsi="Times New Roman" w:cs="Times New Roman"/>
          <w:sz w:val="24"/>
          <w:szCs w:val="24"/>
        </w:rPr>
        <w:t>Ft</w:t>
      </w:r>
    </w:p>
    <w:p w14:paraId="6A4E0336" w14:textId="7C826721" w:rsidR="00ED1AAE" w:rsidRPr="00317543" w:rsidRDefault="00F057E1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c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) </w:t>
      </w:r>
      <w:r w:rsidRPr="00317543">
        <w:rPr>
          <w:rFonts w:ascii="Times New Roman" w:hAnsi="Times New Roman" w:cs="Times New Roman"/>
          <w:sz w:val="24"/>
          <w:szCs w:val="24"/>
        </w:rPr>
        <w:t>Kecskédi Napközi Otthonos Óvoda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: </w:t>
      </w:r>
      <w:r w:rsidRPr="00317543">
        <w:rPr>
          <w:rFonts w:ascii="Times New Roman" w:hAnsi="Times New Roman" w:cs="Times New Roman"/>
          <w:sz w:val="24"/>
          <w:szCs w:val="24"/>
        </w:rPr>
        <w:t>………………..</w:t>
      </w:r>
      <w:r w:rsidR="00ED1AAE" w:rsidRPr="0031754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1BB5C5E" w14:textId="6FB46E77" w:rsidR="00317543" w:rsidRPr="00317543" w:rsidRDefault="00317543" w:rsidP="0031754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</w:p>
    <w:p w14:paraId="62609413" w14:textId="2E1D95EA" w:rsidR="00635374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2. §</w:t>
      </w:r>
    </w:p>
    <w:p w14:paraId="18530AA2" w14:textId="6B316E4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Az 1. §-ban megállapított bevételi főösszeg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forrásonkénti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bevételeit a </w:t>
      </w:r>
      <w:r w:rsidR="001F1535">
        <w:rPr>
          <w:rFonts w:ascii="Times New Roman" w:hAnsi="Times New Roman" w:cs="Times New Roman"/>
          <w:sz w:val="24"/>
          <w:szCs w:val="24"/>
        </w:rPr>
        <w:t>17. és 18.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tartalmazza.</w:t>
      </w:r>
    </w:p>
    <w:p w14:paraId="4BCF2092" w14:textId="77777777" w:rsidR="00635374" w:rsidRDefault="00ED1AAE" w:rsidP="00635374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3. §</w:t>
      </w:r>
    </w:p>
    <w:p w14:paraId="44CBB414" w14:textId="400CF2E5" w:rsidR="00ED1AAE" w:rsidRPr="00317543" w:rsidRDefault="00ED1AAE" w:rsidP="00ED1AA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A Képviselő-testület a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költségvetés kiemelt kiadási előirányzatait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intézményenkénti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bontásban a </w:t>
      </w:r>
      <w:r w:rsidR="00176119">
        <w:rPr>
          <w:rFonts w:ascii="Times New Roman" w:hAnsi="Times New Roman" w:cs="Times New Roman"/>
          <w:sz w:val="24"/>
          <w:szCs w:val="24"/>
        </w:rPr>
        <w:t>16.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szerint állapítja meg. </w:t>
      </w:r>
    </w:p>
    <w:p w14:paraId="55C84B31" w14:textId="5F37AF5C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szervezetekkel kötött támogatási szerződések elszámolási határideje 202</w:t>
      </w:r>
      <w:r w:rsidR="00635374">
        <w:rPr>
          <w:rFonts w:ascii="Times New Roman" w:hAnsi="Times New Roman" w:cs="Times New Roman"/>
          <w:sz w:val="24"/>
          <w:szCs w:val="24"/>
        </w:rPr>
        <w:t>3</w:t>
      </w:r>
      <w:r w:rsidRPr="00317543">
        <w:rPr>
          <w:rFonts w:ascii="Times New Roman" w:hAnsi="Times New Roman" w:cs="Times New Roman"/>
          <w:sz w:val="24"/>
          <w:szCs w:val="24"/>
        </w:rPr>
        <w:t>. január 31.</w:t>
      </w:r>
    </w:p>
    <w:p w14:paraId="7FF96E2A" w14:textId="25343628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(3) A Képviselő-testület a felújítási előirányzatokat célonként, a fejlesztési kiadásokat feladatonként a </w:t>
      </w:r>
      <w:r w:rsidR="00176119">
        <w:rPr>
          <w:rFonts w:ascii="Times New Roman" w:hAnsi="Times New Roman" w:cs="Times New Roman"/>
          <w:sz w:val="24"/>
          <w:szCs w:val="24"/>
        </w:rPr>
        <w:t>15.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 szerint állapítja meg.</w:t>
      </w:r>
    </w:p>
    <w:p w14:paraId="1F043985" w14:textId="1F22BB9B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(4) A rendelet </w:t>
      </w:r>
      <w:r w:rsidR="00176119">
        <w:rPr>
          <w:rFonts w:ascii="Times New Roman" w:hAnsi="Times New Roman" w:cs="Times New Roman"/>
          <w:sz w:val="24"/>
          <w:szCs w:val="24"/>
        </w:rPr>
        <w:t>20.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az engedélyezett létszámkeretet határozza meg.</w:t>
      </w:r>
    </w:p>
    <w:p w14:paraId="001F6B54" w14:textId="582F168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(5) A rendelet </w:t>
      </w:r>
      <w:r w:rsidR="00176119">
        <w:rPr>
          <w:rFonts w:ascii="Times New Roman" w:hAnsi="Times New Roman" w:cs="Times New Roman"/>
          <w:sz w:val="24"/>
          <w:szCs w:val="24"/>
        </w:rPr>
        <w:t>3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>
        <w:rPr>
          <w:rFonts w:ascii="Times New Roman" w:hAnsi="Times New Roman" w:cs="Times New Roman"/>
          <w:sz w:val="24"/>
          <w:szCs w:val="24"/>
        </w:rPr>
        <w:t>a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176119">
        <w:rPr>
          <w:rFonts w:ascii="Times New Roman" w:hAnsi="Times New Roman" w:cs="Times New Roman"/>
          <w:sz w:val="24"/>
          <w:szCs w:val="24"/>
        </w:rPr>
        <w:t>. évi normatívák alátámasztását tartalmazza.</w:t>
      </w:r>
    </w:p>
    <w:p w14:paraId="506517FB" w14:textId="3E65F841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(6) A rendelet </w:t>
      </w:r>
      <w:r w:rsidR="00176119">
        <w:rPr>
          <w:rFonts w:ascii="Times New Roman" w:hAnsi="Times New Roman" w:cs="Times New Roman"/>
          <w:sz w:val="24"/>
          <w:szCs w:val="24"/>
        </w:rPr>
        <w:t>4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>
        <w:rPr>
          <w:rFonts w:ascii="Times New Roman" w:hAnsi="Times New Roman" w:cs="Times New Roman"/>
          <w:sz w:val="24"/>
          <w:szCs w:val="24"/>
        </w:rPr>
        <w:t>Kecskéd Község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176119">
        <w:rPr>
          <w:rFonts w:ascii="Times New Roman" w:hAnsi="Times New Roman" w:cs="Times New Roman"/>
          <w:sz w:val="24"/>
          <w:szCs w:val="24"/>
        </w:rPr>
        <w:t>. évi közhatalmi bevételeinek tervét, 5. melléklete a működési célú bevételeket tartalmazza.</w:t>
      </w:r>
    </w:p>
    <w:p w14:paraId="5155E74E" w14:textId="0C4A8E5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(7) A rendelet </w:t>
      </w:r>
      <w:r w:rsidR="00176119">
        <w:rPr>
          <w:rFonts w:ascii="Times New Roman" w:hAnsi="Times New Roman" w:cs="Times New Roman"/>
          <w:sz w:val="24"/>
          <w:szCs w:val="24"/>
        </w:rPr>
        <w:t>6.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 </w:t>
      </w:r>
      <w:r w:rsidR="00176119">
        <w:rPr>
          <w:rFonts w:ascii="Times New Roman" w:hAnsi="Times New Roman" w:cs="Times New Roman"/>
          <w:sz w:val="24"/>
          <w:szCs w:val="24"/>
        </w:rPr>
        <w:t>zárópénzkészlet kimutatást tartalmazza.</w:t>
      </w:r>
    </w:p>
    <w:p w14:paraId="67976B82" w14:textId="5DC70F3D" w:rsidR="00ED1AAE" w:rsidRPr="00753E94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(8) A rendelet </w:t>
      </w:r>
      <w:r w:rsidR="00176119">
        <w:rPr>
          <w:rFonts w:ascii="Times New Roman" w:hAnsi="Times New Roman" w:cs="Times New Roman"/>
          <w:sz w:val="24"/>
          <w:szCs w:val="24"/>
        </w:rPr>
        <w:t>7</w:t>
      </w:r>
      <w:r w:rsidRPr="00317543">
        <w:rPr>
          <w:rFonts w:ascii="Times New Roman" w:hAnsi="Times New Roman" w:cs="Times New Roman"/>
          <w:sz w:val="24"/>
          <w:szCs w:val="24"/>
        </w:rPr>
        <w:t>.</w:t>
      </w:r>
      <w:r w:rsidR="001F1535">
        <w:rPr>
          <w:rFonts w:ascii="Times New Roman" w:hAnsi="Times New Roman" w:cs="Times New Roman"/>
          <w:sz w:val="24"/>
          <w:szCs w:val="24"/>
        </w:rPr>
        <w:t>-12.</w:t>
      </w:r>
      <w:r w:rsidRPr="0031754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4541577"/>
      <w:r w:rsidRPr="00317543">
        <w:rPr>
          <w:rFonts w:ascii="Times New Roman" w:hAnsi="Times New Roman" w:cs="Times New Roman"/>
          <w:sz w:val="24"/>
          <w:szCs w:val="24"/>
        </w:rPr>
        <w:t>melléklete</w:t>
      </w:r>
      <w:r w:rsidR="001F1535">
        <w:rPr>
          <w:rFonts w:ascii="Times New Roman" w:hAnsi="Times New Roman" w:cs="Times New Roman"/>
          <w:sz w:val="24"/>
          <w:szCs w:val="24"/>
        </w:rPr>
        <w:t>i Kecskéd Község Önkormányzat kiadásait tartalmazzák</w:t>
      </w:r>
      <w:r w:rsidR="00753E94" w:rsidRPr="00753E94">
        <w:rPr>
          <w:i/>
          <w:iCs/>
          <w:sz w:val="24"/>
          <w:szCs w:val="24"/>
        </w:rPr>
        <w:t xml:space="preserve"> </w:t>
      </w:r>
      <w:r w:rsidR="00753E94" w:rsidRPr="00753E94">
        <w:rPr>
          <w:rFonts w:ascii="Times New Roman" w:hAnsi="Times New Roman" w:cs="Times New Roman"/>
          <w:sz w:val="24"/>
          <w:szCs w:val="24"/>
        </w:rPr>
        <w:t>kötelező, önként vállalt és államigazgatási feladatok szerinti tagolásban</w:t>
      </w:r>
      <w:r w:rsidR="001F1535" w:rsidRPr="00753E94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370441B4" w14:textId="3C03E5BD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(9) A rendelet 1</w:t>
      </w:r>
      <w:r w:rsidR="001F1535">
        <w:rPr>
          <w:rFonts w:ascii="Times New Roman" w:hAnsi="Times New Roman" w:cs="Times New Roman"/>
          <w:sz w:val="24"/>
          <w:szCs w:val="24"/>
        </w:rPr>
        <w:t xml:space="preserve">3. </w:t>
      </w:r>
      <w:r w:rsidRPr="00317543">
        <w:rPr>
          <w:rFonts w:ascii="Times New Roman" w:hAnsi="Times New Roman" w:cs="Times New Roman"/>
          <w:sz w:val="24"/>
          <w:szCs w:val="24"/>
        </w:rPr>
        <w:t xml:space="preserve">melléklete </w:t>
      </w:r>
      <w:r w:rsidR="001F1535">
        <w:rPr>
          <w:rFonts w:ascii="Times New Roman" w:hAnsi="Times New Roman" w:cs="Times New Roman"/>
          <w:sz w:val="24"/>
          <w:szCs w:val="24"/>
        </w:rPr>
        <w:t>Kecskéd Község Önkormányzat szociális szolgáltatásokra és települési támogatásokra fordítható keretösszegét részletezését tartalmazza.</w:t>
      </w:r>
    </w:p>
    <w:p w14:paraId="39596A50" w14:textId="24960CB3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(10) A rendelet 1</w:t>
      </w:r>
      <w:r w:rsidR="001F1535">
        <w:rPr>
          <w:rFonts w:ascii="Times New Roman" w:hAnsi="Times New Roman" w:cs="Times New Roman"/>
          <w:sz w:val="24"/>
          <w:szCs w:val="24"/>
        </w:rPr>
        <w:t>4.</w:t>
      </w:r>
      <w:r w:rsidRPr="00317543">
        <w:rPr>
          <w:rFonts w:ascii="Times New Roman" w:hAnsi="Times New Roman" w:cs="Times New Roman"/>
          <w:sz w:val="24"/>
          <w:szCs w:val="24"/>
        </w:rPr>
        <w:t xml:space="preserve"> melléklete a</w:t>
      </w:r>
      <w:r w:rsidR="001F1535">
        <w:rPr>
          <w:rFonts w:ascii="Times New Roman" w:hAnsi="Times New Roman" w:cs="Times New Roman"/>
          <w:sz w:val="24"/>
          <w:szCs w:val="24"/>
        </w:rPr>
        <w:t>z átadott pénzeszközöket részletezi.</w:t>
      </w:r>
    </w:p>
    <w:p w14:paraId="36504353" w14:textId="1B29C3B6" w:rsidR="00ED1AAE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(11) A rendelet 1</w:t>
      </w:r>
      <w:r w:rsidR="001F1535">
        <w:rPr>
          <w:rFonts w:ascii="Times New Roman" w:hAnsi="Times New Roman" w:cs="Times New Roman"/>
          <w:sz w:val="24"/>
          <w:szCs w:val="24"/>
        </w:rPr>
        <w:t>9</w:t>
      </w:r>
      <w:r w:rsidRPr="00317543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F1535">
        <w:rPr>
          <w:rFonts w:ascii="Times New Roman" w:hAnsi="Times New Roman" w:cs="Times New Roman"/>
          <w:sz w:val="24"/>
          <w:szCs w:val="24"/>
        </w:rPr>
        <w:t xml:space="preserve">Kecskéd Község </w:t>
      </w:r>
      <w:r w:rsidRPr="00317543">
        <w:rPr>
          <w:rFonts w:ascii="Times New Roman" w:hAnsi="Times New Roman" w:cs="Times New Roman"/>
          <w:sz w:val="24"/>
          <w:szCs w:val="24"/>
        </w:rPr>
        <w:t>Önkormányzatának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r w:rsidR="001F1535">
        <w:rPr>
          <w:rFonts w:ascii="Times New Roman" w:hAnsi="Times New Roman" w:cs="Times New Roman"/>
          <w:sz w:val="24"/>
          <w:szCs w:val="24"/>
        </w:rPr>
        <w:t xml:space="preserve">előirányzat felhasználási és </w:t>
      </w:r>
      <w:r w:rsidRPr="00317543">
        <w:rPr>
          <w:rFonts w:ascii="Times New Roman" w:hAnsi="Times New Roman" w:cs="Times New Roman"/>
          <w:sz w:val="24"/>
          <w:szCs w:val="24"/>
        </w:rPr>
        <w:t>likviditási terve.</w:t>
      </w:r>
    </w:p>
    <w:p w14:paraId="3467F06F" w14:textId="0FBBCDBC" w:rsidR="001F1535" w:rsidRDefault="001F1535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(12) A rendelet </w:t>
      </w:r>
      <w:r w:rsidR="008E574F">
        <w:rPr>
          <w:rFonts w:ascii="Times New Roman" w:hAnsi="Times New Roman" w:cs="Times New Roman"/>
          <w:sz w:val="24"/>
          <w:szCs w:val="24"/>
        </w:rPr>
        <w:t xml:space="preserve">21. </w:t>
      </w:r>
      <w:r w:rsidR="008E574F" w:rsidRPr="00317543">
        <w:rPr>
          <w:rFonts w:ascii="Times New Roman" w:hAnsi="Times New Roman" w:cs="Times New Roman"/>
          <w:sz w:val="24"/>
          <w:szCs w:val="24"/>
        </w:rPr>
        <w:t>melléklete</w:t>
      </w:r>
      <w:r w:rsidR="008E574F">
        <w:rPr>
          <w:rFonts w:ascii="Times New Roman" w:hAnsi="Times New Roman" w:cs="Times New Roman"/>
          <w:sz w:val="24"/>
          <w:szCs w:val="24"/>
        </w:rPr>
        <w:t xml:space="preserve"> Kecskéd Község Önkormányzat 202</w:t>
      </w:r>
      <w:r w:rsidR="00635374">
        <w:rPr>
          <w:rFonts w:ascii="Times New Roman" w:hAnsi="Times New Roman" w:cs="Times New Roman"/>
          <w:sz w:val="24"/>
          <w:szCs w:val="24"/>
        </w:rPr>
        <w:t>2</w:t>
      </w:r>
      <w:r w:rsidR="008E574F">
        <w:rPr>
          <w:rFonts w:ascii="Times New Roman" w:hAnsi="Times New Roman" w:cs="Times New Roman"/>
          <w:sz w:val="24"/>
          <w:szCs w:val="24"/>
        </w:rPr>
        <w:t>. évre tervezett közvetett támogatás nyújtását tartalmazza.</w:t>
      </w:r>
    </w:p>
    <w:p w14:paraId="19CDF213" w14:textId="7FAC8B96" w:rsidR="008E574F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(13) A rendelet 22. melléklete Kecskéd Község Önkormányzat saját bevételeinek és fizetési kötelezettségeinek középtávú bemutatását tartalmazza.</w:t>
      </w:r>
    </w:p>
    <w:p w14:paraId="1973F161" w14:textId="049A06C2" w:rsidR="008E574F" w:rsidRPr="00317543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(14) A rendelet 23. melléklete Kecskéd Község Önkormányzat több éves kihatással járó kötelezettségeit tartalmazza. </w:t>
      </w:r>
    </w:p>
    <w:p w14:paraId="737105A0" w14:textId="40CF1CDF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4. §</w:t>
      </w:r>
    </w:p>
    <w:p w14:paraId="0FBE35B8" w14:textId="08530199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A Képviselő-testület az önkormányzat tartalékát </w:t>
      </w:r>
      <w:r w:rsidR="0058580D" w:rsidRPr="00317543">
        <w:rPr>
          <w:rFonts w:ascii="Times New Roman" w:hAnsi="Times New Roman" w:cs="Times New Roman"/>
          <w:sz w:val="24"/>
          <w:szCs w:val="24"/>
        </w:rPr>
        <w:t>………………</w:t>
      </w:r>
      <w:r w:rsidRPr="00317543">
        <w:rPr>
          <w:rFonts w:ascii="Times New Roman" w:hAnsi="Times New Roman" w:cs="Times New Roman"/>
          <w:sz w:val="24"/>
          <w:szCs w:val="24"/>
        </w:rPr>
        <w:t xml:space="preserve"> Ft-ban hagyja jóvá</w:t>
      </w:r>
      <w:r w:rsidR="0058580D" w:rsidRPr="00317543">
        <w:rPr>
          <w:rFonts w:ascii="Times New Roman" w:hAnsi="Times New Roman" w:cs="Times New Roman"/>
          <w:sz w:val="24"/>
          <w:szCs w:val="24"/>
        </w:rPr>
        <w:t>.</w:t>
      </w:r>
      <w:r w:rsidRPr="00317543">
        <w:rPr>
          <w:rFonts w:ascii="Times New Roman" w:hAnsi="Times New Roman" w:cs="Times New Roman"/>
          <w:sz w:val="24"/>
          <w:szCs w:val="24"/>
        </w:rPr>
        <w:t xml:space="preserve"> Felhasználásáról a többletigénye</w:t>
      </w:r>
      <w:r w:rsidR="00753E94">
        <w:rPr>
          <w:rFonts w:ascii="Times New Roman" w:hAnsi="Times New Roman" w:cs="Times New Roman"/>
          <w:sz w:val="24"/>
          <w:szCs w:val="24"/>
        </w:rPr>
        <w:t>k</w:t>
      </w:r>
      <w:r w:rsidRPr="00317543">
        <w:rPr>
          <w:rFonts w:ascii="Times New Roman" w:hAnsi="Times New Roman" w:cs="Times New Roman"/>
          <w:sz w:val="24"/>
          <w:szCs w:val="24"/>
        </w:rPr>
        <w:t xml:space="preserve"> valamint az esetlegesen elmaradó bevételek figyelembe vételével a Képviselő-testület év közben határoz. </w:t>
      </w:r>
    </w:p>
    <w:p w14:paraId="044C702D" w14:textId="03782DE4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5. §</w:t>
      </w:r>
    </w:p>
    <w:p w14:paraId="0F1F8A05" w14:textId="64935C65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A Képviselő-testület az önkormányzat előző évi maradványát az éves beszámoló készítésekor állapítja meg a beszámolási és könyvvezetési kötelezettségekről szóló jogszabályoknak megfelelően.</w:t>
      </w:r>
    </w:p>
    <w:p w14:paraId="47FEA1CE" w14:textId="77777777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2. Előirányzat felhasználás, önkormányzati feladatok pénzbeli támogatása</w:t>
      </w:r>
    </w:p>
    <w:p w14:paraId="75D57AF0" w14:textId="77777777" w:rsidR="0026379B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7. §</w:t>
      </w:r>
    </w:p>
    <w:p w14:paraId="0E923A53" w14:textId="620B4371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 (1) A Képviselő-testület a </w:t>
      </w:r>
      <w:r w:rsidR="0058580D" w:rsidRPr="00317543">
        <w:rPr>
          <w:rFonts w:ascii="Times New Roman" w:hAnsi="Times New Roman" w:cs="Times New Roman"/>
          <w:sz w:val="24"/>
          <w:szCs w:val="24"/>
        </w:rPr>
        <w:t>Polgármesteri</w:t>
      </w:r>
      <w:r w:rsidRPr="00317543">
        <w:rPr>
          <w:rFonts w:ascii="Times New Roman" w:hAnsi="Times New Roman" w:cs="Times New Roman"/>
          <w:sz w:val="24"/>
          <w:szCs w:val="24"/>
        </w:rPr>
        <w:t xml:space="preserve"> Hivatalnál köztisztviselői jogviszony keretében foglalkoztatottak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illetménypótlékának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alapját </w:t>
      </w:r>
      <w:proofErr w:type="gramStart"/>
      <w:r w:rsidRPr="00317543">
        <w:rPr>
          <w:rFonts w:ascii="Times New Roman" w:hAnsi="Times New Roman" w:cs="Times New Roman"/>
          <w:sz w:val="24"/>
          <w:szCs w:val="24"/>
        </w:rPr>
        <w:t>4</w:t>
      </w:r>
      <w:r w:rsidR="000F2E94" w:rsidRPr="00317543">
        <w:rPr>
          <w:rFonts w:ascii="Times New Roman" w:hAnsi="Times New Roman" w:cs="Times New Roman"/>
          <w:sz w:val="24"/>
          <w:szCs w:val="24"/>
        </w:rPr>
        <w:t>6.380</w:t>
      </w:r>
      <w:r w:rsidRPr="00317543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317543">
        <w:rPr>
          <w:rFonts w:ascii="Times New Roman" w:hAnsi="Times New Roman" w:cs="Times New Roman"/>
          <w:sz w:val="24"/>
          <w:szCs w:val="24"/>
        </w:rPr>
        <w:t xml:space="preserve"> Ft-tal hagyja jóvá.</w:t>
      </w:r>
    </w:p>
    <w:p w14:paraId="0F02977F" w14:textId="2AFC089C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4) A Képviselő- testület a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köztisztviselői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keret összegét bruttó 400.000 Ft</w:t>
      </w:r>
      <w:r w:rsidR="001B2560">
        <w:rPr>
          <w:rFonts w:ascii="Times New Roman" w:hAnsi="Times New Roman" w:cs="Times New Roman"/>
          <w:sz w:val="24"/>
          <w:szCs w:val="24"/>
        </w:rPr>
        <w:t>.</w:t>
      </w:r>
      <w:r w:rsidRPr="00317543">
        <w:rPr>
          <w:rFonts w:ascii="Times New Roman" w:hAnsi="Times New Roman" w:cs="Times New Roman"/>
          <w:sz w:val="24"/>
          <w:szCs w:val="24"/>
        </w:rPr>
        <w:t xml:space="preserve"> összegben határozza meg, mely a személyi juttatások között beépítésre kerül.</w:t>
      </w:r>
    </w:p>
    <w:p w14:paraId="1AD43781" w14:textId="218A6EF2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Képviselő-testület a polgármester 202</w:t>
      </w:r>
      <w:r w:rsidR="0026379B">
        <w:rPr>
          <w:rFonts w:ascii="Times New Roman" w:hAnsi="Times New Roman" w:cs="Times New Roman"/>
          <w:sz w:val="24"/>
          <w:szCs w:val="24"/>
        </w:rPr>
        <w:t>2</w:t>
      </w:r>
      <w:r w:rsidRPr="00317543">
        <w:rPr>
          <w:rFonts w:ascii="Times New Roman" w:hAnsi="Times New Roman" w:cs="Times New Roman"/>
          <w:sz w:val="24"/>
          <w:szCs w:val="24"/>
        </w:rPr>
        <w:t xml:space="preserve">. évi </w:t>
      </w:r>
      <w:proofErr w:type="spellStart"/>
      <w:r w:rsidRPr="00317543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317543">
        <w:rPr>
          <w:rFonts w:ascii="Times New Roman" w:hAnsi="Times New Roman" w:cs="Times New Roman"/>
          <w:sz w:val="24"/>
          <w:szCs w:val="24"/>
        </w:rPr>
        <w:t xml:space="preserve"> keretének összegét bruttó </w:t>
      </w:r>
      <w:r w:rsidR="0058580D" w:rsidRPr="00317543">
        <w:rPr>
          <w:rFonts w:ascii="Times New Roman" w:hAnsi="Times New Roman" w:cs="Times New Roman"/>
          <w:sz w:val="24"/>
          <w:szCs w:val="24"/>
        </w:rPr>
        <w:t>4</w:t>
      </w:r>
      <w:r w:rsidRPr="00317543">
        <w:rPr>
          <w:rFonts w:ascii="Times New Roman" w:hAnsi="Times New Roman" w:cs="Times New Roman"/>
          <w:sz w:val="24"/>
          <w:szCs w:val="24"/>
        </w:rPr>
        <w:t>00.000 Ft-ban határozza meg.</w:t>
      </w:r>
    </w:p>
    <w:p w14:paraId="5A620FED" w14:textId="11FC82EF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(3) A Képviselő-testület a költségvetési szerv által jutalmazásra fordítható összeg nagyságát az eredeti rendszeres személyi juttatások egy havi előirányzatának összegében határozza meg. Év közben – a lehetőségek figyelembe</w:t>
      </w:r>
      <w:r w:rsidR="001B2560">
        <w:rPr>
          <w:rFonts w:ascii="Times New Roman" w:hAnsi="Times New Roman" w:cs="Times New Roman"/>
          <w:sz w:val="24"/>
          <w:szCs w:val="24"/>
        </w:rPr>
        <w:t xml:space="preserve"> </w:t>
      </w:r>
      <w:r w:rsidRPr="00317543">
        <w:rPr>
          <w:rFonts w:ascii="Times New Roman" w:hAnsi="Times New Roman" w:cs="Times New Roman"/>
          <w:sz w:val="24"/>
          <w:szCs w:val="24"/>
        </w:rPr>
        <w:t>vételével – határozza meg az anyagi ösztönzés formáját, mértékét és a kifizetés lehetőségét.</w:t>
      </w:r>
    </w:p>
    <w:p w14:paraId="7F09DC8C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CE671" w14:textId="5DAC2D85" w:rsidR="00ED1AAE" w:rsidRPr="00317543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317543">
        <w:rPr>
          <w:rFonts w:ascii="Times New Roman" w:hAnsi="Times New Roman"/>
          <w:bCs/>
          <w:szCs w:val="24"/>
        </w:rPr>
        <w:t>3. A 202</w:t>
      </w:r>
      <w:r w:rsidR="0026379B">
        <w:rPr>
          <w:rFonts w:ascii="Times New Roman" w:hAnsi="Times New Roman"/>
          <w:bCs/>
          <w:szCs w:val="24"/>
        </w:rPr>
        <w:t>2</w:t>
      </w:r>
      <w:r w:rsidRPr="00317543">
        <w:rPr>
          <w:rFonts w:ascii="Times New Roman" w:hAnsi="Times New Roman"/>
          <w:bCs/>
          <w:szCs w:val="24"/>
        </w:rPr>
        <w:t>. évi költségvetés végrehajtásának szabályai</w:t>
      </w:r>
    </w:p>
    <w:p w14:paraId="14D3B680" w14:textId="190D1509" w:rsidR="0026379B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9. §</w:t>
      </w:r>
    </w:p>
    <w:p w14:paraId="71A13F96" w14:textId="315B40DA" w:rsidR="00ED1AAE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(1) </w:t>
      </w:r>
      <w:r w:rsidR="000F2E94" w:rsidRPr="00317543">
        <w:rPr>
          <w:rFonts w:ascii="Times New Roman" w:hAnsi="Times New Roman"/>
          <w:szCs w:val="24"/>
        </w:rPr>
        <w:t>Kecskéd Község</w:t>
      </w:r>
      <w:r w:rsidRPr="00317543">
        <w:rPr>
          <w:rFonts w:ascii="Times New Roman" w:hAnsi="Times New Roman"/>
          <w:szCs w:val="24"/>
        </w:rPr>
        <w:t xml:space="preserve"> Önkormányzatának, a </w:t>
      </w:r>
      <w:r w:rsidR="000F2E94" w:rsidRPr="00317543">
        <w:rPr>
          <w:rFonts w:ascii="Times New Roman" w:hAnsi="Times New Roman"/>
          <w:szCs w:val="24"/>
        </w:rPr>
        <w:t>Kecskédi Polgármesteri Hivatalnak</w:t>
      </w:r>
      <w:r w:rsidRPr="00317543">
        <w:rPr>
          <w:rFonts w:ascii="Times New Roman" w:hAnsi="Times New Roman"/>
          <w:szCs w:val="24"/>
        </w:rPr>
        <w:t xml:space="preserve"> és az Önkormányzat intézményeinek bankszámla vezető pénzintézete a</w:t>
      </w:r>
      <w:r w:rsidR="000F2E94" w:rsidRPr="00317543">
        <w:rPr>
          <w:rFonts w:ascii="Times New Roman" w:hAnsi="Times New Roman"/>
          <w:szCs w:val="24"/>
        </w:rPr>
        <w:t xml:space="preserve"> Takarékbank Zrt.</w:t>
      </w:r>
    </w:p>
    <w:p w14:paraId="521142B8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(2) A polgármester felhatalmazást kap pótlólagos működési vagy fejlesztési forrás elérését célzó pályázat benyújtásának elrendelésére, az esetleges saját forrás biztosítása mellett.</w:t>
      </w:r>
    </w:p>
    <w:p w14:paraId="7B3975F7" w14:textId="36F78CCB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 xml:space="preserve">(3) A Képviselő-testület </w:t>
      </w:r>
      <w:r w:rsidR="000F2E94" w:rsidRPr="00317543">
        <w:rPr>
          <w:rFonts w:ascii="Times New Roman" w:hAnsi="Times New Roman" w:cs="Times New Roman"/>
          <w:sz w:val="24"/>
          <w:szCs w:val="24"/>
        </w:rPr>
        <w:t>1</w:t>
      </w:r>
      <w:r w:rsidRPr="00317543">
        <w:rPr>
          <w:rFonts w:ascii="Times New Roman" w:hAnsi="Times New Roman" w:cs="Times New Roman"/>
          <w:sz w:val="24"/>
          <w:szCs w:val="24"/>
        </w:rPr>
        <w:t xml:space="preserve"> millió forint keretösszeget biztosít a polgármester számára saját hatáskörben történő felhasználásra.</w:t>
      </w:r>
    </w:p>
    <w:p w14:paraId="666F7EDD" w14:textId="77777777" w:rsidR="00ED1AAE" w:rsidRPr="00317543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lastRenderedPageBreak/>
        <w:t>(4) A (2)-(3) bekezdésben kapott felhatalmazás alapján tett intézkedések esetében a polgármester a Képviselő-testületet utólag tájékoztatni köteles.</w:t>
      </w:r>
    </w:p>
    <w:p w14:paraId="02D55571" w14:textId="4D3B9476" w:rsidR="0026379B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10. §</w:t>
      </w:r>
    </w:p>
    <w:p w14:paraId="5E62C11F" w14:textId="25ECA727" w:rsidR="00ED1AAE" w:rsidRPr="00317543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(1) A költségvetési szerv előirányzat módosítási jogköre tartós kötelezettséget nem keletkeztethet.</w:t>
      </w:r>
    </w:p>
    <w:p w14:paraId="0D979E21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(2) A Képviselő-testület a házipénztárból történő készpénzes kifizetések körét az alábbiakban határozza meg:</w:t>
      </w:r>
    </w:p>
    <w:p w14:paraId="0C99FFA1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a) személyi juttatások,</w:t>
      </w:r>
    </w:p>
    <w:p w14:paraId="0AF07A57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b) készletbeszerzések,</w:t>
      </w:r>
    </w:p>
    <w:p w14:paraId="46920D95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c) szolgáltatások,</w:t>
      </w:r>
    </w:p>
    <w:p w14:paraId="6C1FECE3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    d) önkormányzati ellátások.</w:t>
      </w:r>
    </w:p>
    <w:p w14:paraId="1FCF9F8D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088C0F2B" w14:textId="77777777" w:rsidR="0026379B" w:rsidRDefault="00ED1AAE" w:rsidP="0026379B">
      <w:pPr>
        <w:pStyle w:val="Szvegtrzs"/>
        <w:jc w:val="center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>11. §</w:t>
      </w:r>
    </w:p>
    <w:p w14:paraId="7B28AB07" w14:textId="32ADB5A3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  <w:r w:rsidRPr="00317543">
        <w:rPr>
          <w:rFonts w:ascii="Times New Roman" w:hAnsi="Times New Roman"/>
          <w:szCs w:val="24"/>
        </w:rPr>
        <w:t xml:space="preserve"> A Képviselő-testület a 20</w:t>
      </w:r>
      <w:r w:rsidR="0026379B">
        <w:rPr>
          <w:rFonts w:ascii="Times New Roman" w:hAnsi="Times New Roman"/>
          <w:szCs w:val="24"/>
        </w:rPr>
        <w:t>23</w:t>
      </w:r>
      <w:r w:rsidRPr="00317543">
        <w:rPr>
          <w:rFonts w:ascii="Times New Roman" w:hAnsi="Times New Roman"/>
          <w:szCs w:val="24"/>
        </w:rPr>
        <w:t>. évi költségvetési rendelete megalkotásáig felhatalmazza a polgármestert, hogy a 202</w:t>
      </w:r>
      <w:r w:rsidR="0026379B">
        <w:rPr>
          <w:rFonts w:ascii="Times New Roman" w:hAnsi="Times New Roman"/>
          <w:szCs w:val="24"/>
        </w:rPr>
        <w:t>3</w:t>
      </w:r>
      <w:r w:rsidRPr="00317543">
        <w:rPr>
          <w:rFonts w:ascii="Times New Roman" w:hAnsi="Times New Roman"/>
          <w:szCs w:val="24"/>
        </w:rPr>
        <w:t>. évi költségvetési gazdálkodás zavartalan megkezdéséhez az intézmények részére az önkormányzatnak átutalt állami támogatás terhére, havonta a 202</w:t>
      </w:r>
      <w:r w:rsidR="0026379B">
        <w:rPr>
          <w:rFonts w:ascii="Times New Roman" w:hAnsi="Times New Roman"/>
          <w:szCs w:val="24"/>
        </w:rPr>
        <w:t>2</w:t>
      </w:r>
      <w:r w:rsidRPr="00317543">
        <w:rPr>
          <w:rFonts w:ascii="Times New Roman" w:hAnsi="Times New Roman"/>
          <w:szCs w:val="24"/>
        </w:rPr>
        <w:t>. évi önkormányzati támogatás egyhavi összegének megfelelő összeget biztosítson.</w:t>
      </w:r>
    </w:p>
    <w:p w14:paraId="62361E55" w14:textId="77777777" w:rsidR="00ED1AAE" w:rsidRPr="00317543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1150937B" w14:textId="5B368F87" w:rsidR="0026379B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12.§</w:t>
      </w:r>
    </w:p>
    <w:p w14:paraId="0ACB5E25" w14:textId="4D1DF519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(1) A gazdálkodás biztonságáért a Képviselő-testület, a gazdálkodás szabályszerűségéért a polgármester felelős.</w:t>
      </w:r>
    </w:p>
    <w:p w14:paraId="36E75B07" w14:textId="77777777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(2) Ha az önkormányzat 30 napot elérő vagy meghaladó elismert tartozás állománya további 30 napig fennáll, és mértékét tekintve az önkormányzat éves eredeti kiadási előirányzatának 10%-át eléri, azt a polgármester haladéktalanul köteles jelenteni a Képviselő-testületnek.</w:t>
      </w:r>
    </w:p>
    <w:p w14:paraId="1944A09A" w14:textId="77777777" w:rsidR="00245F1B" w:rsidRDefault="00245F1B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77ACFD6" w14:textId="4BD08329" w:rsidR="00317543" w:rsidRPr="00317543" w:rsidRDefault="00317543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4. Záró rendelkezések</w:t>
      </w:r>
    </w:p>
    <w:p w14:paraId="76E1ABC5" w14:textId="4A8792A3" w:rsidR="0026379B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13.§</w:t>
      </w:r>
    </w:p>
    <w:p w14:paraId="3D09B4AB" w14:textId="572D1093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 xml:space="preserve"> (1) Ez a rendelet a kihirdetését követő napon lép hatályba.</w:t>
      </w:r>
    </w:p>
    <w:p w14:paraId="3D0F8DB6" w14:textId="086822E2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(2) A rendelet rendelkezéseit 202</w:t>
      </w:r>
      <w:r w:rsidR="0026379B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317543">
        <w:rPr>
          <w:rFonts w:ascii="Times New Roman" w:hAnsi="Times New Roman" w:cs="Times New Roman"/>
          <w:sz w:val="24"/>
          <w:szCs w:val="24"/>
          <w:lang w:eastAsia="hu-HU"/>
        </w:rPr>
        <w:t>. január 1-jétől kell alkalmazni.</w:t>
      </w:r>
    </w:p>
    <w:p w14:paraId="477A3A09" w14:textId="33EBC193" w:rsidR="00ED1AAE" w:rsidRPr="00317543" w:rsidRDefault="00ED1AAE" w:rsidP="00ED1AAE">
      <w:pPr>
        <w:tabs>
          <w:tab w:val="left" w:pos="5940"/>
        </w:tabs>
        <w:spacing w:before="1200"/>
        <w:ind w:left="902"/>
        <w:rPr>
          <w:rFonts w:ascii="Times New Roman" w:hAnsi="Times New Roman" w:cs="Times New Roman"/>
          <w:b/>
          <w:sz w:val="24"/>
          <w:szCs w:val="24"/>
        </w:rPr>
      </w:pPr>
      <w:r w:rsidRPr="00317543">
        <w:rPr>
          <w:rFonts w:ascii="Times New Roman" w:hAnsi="Times New Roman" w:cs="Times New Roman"/>
          <w:b/>
          <w:sz w:val="24"/>
          <w:szCs w:val="24"/>
        </w:rPr>
        <w:t xml:space="preserve">Kocsis Gábor                                                       </w:t>
      </w:r>
      <w:r w:rsidRPr="00317543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spellStart"/>
      <w:r w:rsidRPr="00317543">
        <w:rPr>
          <w:rFonts w:ascii="Times New Roman" w:hAnsi="Times New Roman" w:cs="Times New Roman"/>
          <w:b/>
          <w:sz w:val="24"/>
          <w:szCs w:val="24"/>
        </w:rPr>
        <w:t>Grúber</w:t>
      </w:r>
      <w:proofErr w:type="spellEnd"/>
      <w:r w:rsidRPr="00317543">
        <w:rPr>
          <w:rFonts w:ascii="Times New Roman" w:hAnsi="Times New Roman" w:cs="Times New Roman"/>
          <w:b/>
          <w:sz w:val="24"/>
          <w:szCs w:val="24"/>
        </w:rPr>
        <w:t xml:space="preserve"> Zoltán</w:t>
      </w:r>
    </w:p>
    <w:p w14:paraId="37114795" w14:textId="77777777" w:rsidR="00ED1AAE" w:rsidRPr="00317543" w:rsidRDefault="00ED1AAE" w:rsidP="00ED1AAE">
      <w:pPr>
        <w:tabs>
          <w:tab w:val="left" w:pos="6300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jegyző</w:t>
      </w:r>
      <w:r w:rsidRPr="00317543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3347C583" w14:textId="6370F859" w:rsidR="00ED1AAE" w:rsidRPr="00317543" w:rsidRDefault="00ED1AAE" w:rsidP="00ED1AAE">
      <w:pPr>
        <w:pStyle w:val="NormlWeb"/>
        <w:jc w:val="both"/>
        <w:rPr>
          <w:rFonts w:eastAsia="Tahoma"/>
          <w:i/>
          <w:lang w:eastAsia="ar-SA"/>
        </w:rPr>
      </w:pPr>
    </w:p>
    <w:p w14:paraId="7FF44C4A" w14:textId="77777777" w:rsidR="00ED1AAE" w:rsidRPr="00317543" w:rsidRDefault="00ED1AAE" w:rsidP="00ED1AAE">
      <w:pPr>
        <w:pStyle w:val="NormlWeb"/>
        <w:jc w:val="both"/>
        <w:rPr>
          <w:rFonts w:eastAsia="Tahoma"/>
          <w:b/>
          <w:bCs/>
          <w:i/>
          <w:iCs/>
          <w:lang w:eastAsia="ar-SA"/>
        </w:rPr>
      </w:pPr>
    </w:p>
    <w:sectPr w:rsidR="00ED1AAE" w:rsidRPr="0031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0DB"/>
    <w:multiLevelType w:val="hybridMultilevel"/>
    <w:tmpl w:val="25EA0644"/>
    <w:lvl w:ilvl="0" w:tplc="441C5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65C3A"/>
    <w:multiLevelType w:val="hybridMultilevel"/>
    <w:tmpl w:val="83F61318"/>
    <w:lvl w:ilvl="0" w:tplc="00DC3D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FC2AE2"/>
    <w:multiLevelType w:val="hybridMultilevel"/>
    <w:tmpl w:val="D180B772"/>
    <w:lvl w:ilvl="0" w:tplc="109EBBF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83660075">
    <w:abstractNumId w:val="2"/>
  </w:num>
  <w:num w:numId="2" w16cid:durableId="2006088600">
    <w:abstractNumId w:val="1"/>
  </w:num>
  <w:num w:numId="3" w16cid:durableId="1596864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EB9"/>
    <w:rsid w:val="00023B34"/>
    <w:rsid w:val="000872C8"/>
    <w:rsid w:val="00087A33"/>
    <w:rsid w:val="000F2E94"/>
    <w:rsid w:val="001377DD"/>
    <w:rsid w:val="00176119"/>
    <w:rsid w:val="001B2560"/>
    <w:rsid w:val="001F1535"/>
    <w:rsid w:val="00245F1B"/>
    <w:rsid w:val="0026379B"/>
    <w:rsid w:val="00317543"/>
    <w:rsid w:val="004F212D"/>
    <w:rsid w:val="00524A69"/>
    <w:rsid w:val="0058580D"/>
    <w:rsid w:val="005E669C"/>
    <w:rsid w:val="00631D2B"/>
    <w:rsid w:val="00635374"/>
    <w:rsid w:val="00753E94"/>
    <w:rsid w:val="00757EB9"/>
    <w:rsid w:val="0079629A"/>
    <w:rsid w:val="008813A4"/>
    <w:rsid w:val="008E574F"/>
    <w:rsid w:val="008F78E5"/>
    <w:rsid w:val="00A8479F"/>
    <w:rsid w:val="00A96957"/>
    <w:rsid w:val="00C4376B"/>
    <w:rsid w:val="00CC01B5"/>
    <w:rsid w:val="00CD5002"/>
    <w:rsid w:val="00D52EDD"/>
    <w:rsid w:val="00DC7315"/>
    <w:rsid w:val="00ED1AAE"/>
    <w:rsid w:val="00EE25DE"/>
    <w:rsid w:val="00F057E1"/>
    <w:rsid w:val="00F910D9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D9DA"/>
  <w15:chartTrackingRefBased/>
  <w15:docId w15:val="{ACE1F04A-C98A-4754-BBF3-AF73E270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D1AAE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5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7EB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D1AAE"/>
    <w:rPr>
      <w:rFonts w:ascii="Tahoma" w:eastAsia="Times New Roman" w:hAnsi="Tahoma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1AAE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1AAE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934</Words>
  <Characters>6449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Gyöngyi</dc:creator>
  <cp:keywords/>
  <dc:description/>
  <cp:lastModifiedBy>Gábor Kocsis</cp:lastModifiedBy>
  <cp:revision>2</cp:revision>
  <cp:lastPrinted>2021-02-18T09:27:00Z</cp:lastPrinted>
  <dcterms:created xsi:type="dcterms:W3CDTF">2022-04-25T07:16:00Z</dcterms:created>
  <dcterms:modified xsi:type="dcterms:W3CDTF">2022-04-25T07:16:00Z</dcterms:modified>
</cp:coreProperties>
</file>