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F6358" w14:textId="77777777" w:rsidR="00B46BD6" w:rsidRPr="00C75567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Tárgy: Szavazatszámláló bizottság tagjainak megválasztása </w:t>
      </w:r>
    </w:p>
    <w:p w14:paraId="174561A0" w14:textId="7122BDA2" w:rsidR="00B46BD6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Előterjesztő: </w:t>
      </w:r>
      <w:r w:rsidR="00C75567" w:rsidRPr="00C75567">
        <w:rPr>
          <w:rFonts w:ascii="Times New Roman" w:hAnsi="Times New Roman" w:cs="Times New Roman"/>
          <w:sz w:val="24"/>
          <w:szCs w:val="24"/>
        </w:rPr>
        <w:t>Kocsis Gábor</w:t>
      </w:r>
      <w:r w:rsidRPr="00C75567">
        <w:rPr>
          <w:rFonts w:ascii="Times New Roman" w:hAnsi="Times New Roman" w:cs="Times New Roman"/>
          <w:sz w:val="24"/>
          <w:szCs w:val="24"/>
        </w:rPr>
        <w:t xml:space="preserve"> jegyző </w:t>
      </w:r>
    </w:p>
    <w:p w14:paraId="5CD1D334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0AB1D5" w14:textId="78A06CB2" w:rsidR="00D46109" w:rsidRDefault="00B46BD6" w:rsidP="00C755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5567">
        <w:rPr>
          <w:rFonts w:ascii="Times New Roman" w:hAnsi="Times New Roman" w:cs="Times New Roman"/>
          <w:b/>
          <w:bCs/>
          <w:sz w:val="24"/>
          <w:szCs w:val="24"/>
        </w:rPr>
        <w:t xml:space="preserve">Tisztelt Képviselő-testület! </w:t>
      </w:r>
    </w:p>
    <w:p w14:paraId="3D76DDB4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7B6B3" w14:textId="142411BE" w:rsidR="00D46109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A választási eljárásról szóló 2013. évi XXXVI. törvény (a továbbiakban: 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.) 24. §-a úgy rendelkezik, hogy a szavazatszámláló bizottság három tagját és szükséges számban póttagokat a települési önkormányzat képviselő-testülete az országgyűlési képviselők általános választásának kitűzését követően, de legkésőbb a szavazás napja előtti huszadik napon választja meg; személyükre a helyi választási iroda (HVI) vezetője – azaz a jegyző – tesz indítványt. A 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. 25. §-a szerint az indítványhoz módosító javaslat nem nyújtható be, és a választási bizottság tagjainak és póttagjainak megválasztásáról egy szavazással dönt a képviselő-testület. </w:t>
      </w:r>
    </w:p>
    <w:p w14:paraId="46C96736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A00670" w14:textId="37895D82" w:rsidR="00D46109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A köztársasági elnök 20</w:t>
      </w:r>
      <w:r w:rsidR="00D46109" w:rsidRPr="00C75567">
        <w:rPr>
          <w:rFonts w:ascii="Times New Roman" w:hAnsi="Times New Roman" w:cs="Times New Roman"/>
          <w:sz w:val="24"/>
          <w:szCs w:val="24"/>
        </w:rPr>
        <w:t>22</w:t>
      </w:r>
      <w:r w:rsidRPr="00C75567">
        <w:rPr>
          <w:rFonts w:ascii="Times New Roman" w:hAnsi="Times New Roman" w:cs="Times New Roman"/>
          <w:sz w:val="24"/>
          <w:szCs w:val="24"/>
        </w:rPr>
        <w:t xml:space="preserve">. április </w:t>
      </w:r>
      <w:r w:rsidR="00D46109" w:rsidRPr="00C75567">
        <w:rPr>
          <w:rFonts w:ascii="Times New Roman" w:hAnsi="Times New Roman" w:cs="Times New Roman"/>
          <w:sz w:val="24"/>
          <w:szCs w:val="24"/>
        </w:rPr>
        <w:t>3</w:t>
      </w:r>
      <w:r w:rsidRPr="00C75567">
        <w:rPr>
          <w:rFonts w:ascii="Times New Roman" w:hAnsi="Times New Roman" w:cs="Times New Roman"/>
          <w:sz w:val="24"/>
          <w:szCs w:val="24"/>
        </w:rPr>
        <w:t>. napjára tűzte ki az országgyűlési képviselők általános választását, ezért a hivatkozott jogszabályhely alapján a szavazatszámláló bizottsági tagok megválasztásáról legkésőbb 20</w:t>
      </w:r>
      <w:r w:rsidR="00C75567">
        <w:rPr>
          <w:rFonts w:ascii="Times New Roman" w:hAnsi="Times New Roman" w:cs="Times New Roman"/>
          <w:sz w:val="24"/>
          <w:szCs w:val="24"/>
        </w:rPr>
        <w:t>22</w:t>
      </w:r>
      <w:r w:rsidRPr="00C75567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D46109" w:rsidRPr="00C75567">
        <w:rPr>
          <w:rFonts w:ascii="Times New Roman" w:hAnsi="Times New Roman" w:cs="Times New Roman"/>
          <w:sz w:val="24"/>
          <w:szCs w:val="24"/>
        </w:rPr>
        <w:t>14</w:t>
      </w:r>
      <w:r w:rsidRPr="00C75567">
        <w:rPr>
          <w:rFonts w:ascii="Times New Roman" w:hAnsi="Times New Roman" w:cs="Times New Roman"/>
          <w:sz w:val="24"/>
          <w:szCs w:val="24"/>
        </w:rPr>
        <w:t xml:space="preserve">. napjáig szükséges dönteni. A 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. 33. § (3) bekezdés a) pontja kimondja, hogy a szavazatszámláló bizottság választott tagjának megbízatása a következő általános választásra megválasztott bizottság alakuló üléséig tart. A 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 alapján a szavazatszámláló bizottság választott és megbízott tagokból áll. A 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. 14. § (1) bekezdése kimondja, hogy e bizottságok a választópolgárok független, kizárólag a törvénynek alárendelt szervei, amelyeknek elsődleges feladata a választási eredmény megállapítása, a választások tisztaságának, törvényességének biztosítása, a pártatlanság érvényesítése és szükség esetén a választás törvényes rendjének helyreállítása. </w:t>
      </w:r>
    </w:p>
    <w:p w14:paraId="2BD5045E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5D4B3" w14:textId="26155035" w:rsidR="00D46109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. 18. §-a rögzíti a szavazatszámláló bizottsági tagok személyével kapcsolatos összeférhetetlenségi szabályokat, melyek </w:t>
      </w:r>
      <w:r w:rsidR="00D46109" w:rsidRPr="00C75567">
        <w:rPr>
          <w:rFonts w:ascii="Times New Roman" w:hAnsi="Times New Roman" w:cs="Times New Roman"/>
          <w:sz w:val="24"/>
          <w:szCs w:val="24"/>
        </w:rPr>
        <w:t>kimondják, hogy ki nem lehet</w:t>
      </w:r>
      <w:r w:rsidRPr="00C75567">
        <w:rPr>
          <w:rFonts w:ascii="Times New Roman" w:hAnsi="Times New Roman" w:cs="Times New Roman"/>
          <w:sz w:val="24"/>
          <w:szCs w:val="24"/>
        </w:rPr>
        <w:t xml:space="preserve"> a bizottság</w:t>
      </w:r>
      <w:r w:rsidR="00D46109" w:rsidRPr="00C75567">
        <w:rPr>
          <w:rFonts w:ascii="Times New Roman" w:hAnsi="Times New Roman" w:cs="Times New Roman"/>
          <w:sz w:val="24"/>
          <w:szCs w:val="24"/>
        </w:rPr>
        <w:t xml:space="preserve"> választott </w:t>
      </w:r>
      <w:r w:rsidRPr="00C75567">
        <w:rPr>
          <w:rFonts w:ascii="Times New Roman" w:hAnsi="Times New Roman" w:cs="Times New Roman"/>
          <w:sz w:val="24"/>
          <w:szCs w:val="24"/>
        </w:rPr>
        <w:t>tagja</w:t>
      </w:r>
      <w:r w:rsidR="00D46109" w:rsidRPr="00C75567">
        <w:rPr>
          <w:rFonts w:ascii="Times New Roman" w:hAnsi="Times New Roman" w:cs="Times New Roman"/>
          <w:sz w:val="24"/>
          <w:szCs w:val="24"/>
        </w:rPr>
        <w:t>.</w:t>
      </w:r>
      <w:r w:rsidRPr="00C755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B2D4BA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757C15" w14:textId="5997A462" w:rsidR="00467911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A szavazatszámláló bizottsági tag-jelöltek kiválasztása során fontos szempont volt, hogy elsődlegesen a korábbi választások alkalmával szavazatszámláló bizottsági tagként résztvevőknek biztosítsunk lehetőséget arra, hogy a továbbiakban is elláthassák ezt a feladatot, hiszen e speciális területen rutinnal és tapasztalattal rendelkező személyek közreműködése jelentősen megkönnyíti a szavazás problémamentes lebonyolítását. </w:t>
      </w:r>
      <w:r w:rsidR="00467911" w:rsidRPr="00C75567">
        <w:rPr>
          <w:rFonts w:ascii="Times New Roman" w:hAnsi="Times New Roman" w:cs="Times New Roman"/>
          <w:sz w:val="24"/>
          <w:szCs w:val="24"/>
        </w:rPr>
        <w:t>Felméréseink alapján többen nem vállalták az újabb megbízatást, helyettük a létszámkeret biztosítása érdekében kerestünk új tagokat. Valamennyi, ma megválasztandó tag előzetesen vállalta a bizottságok munkájában való részvételt.</w:t>
      </w:r>
    </w:p>
    <w:p w14:paraId="298A2203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1DE959" w14:textId="6878EC9B" w:rsidR="00DB0E4D" w:rsidRPr="00C75567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A szavazatszámláló bizottság legalább 5 tagból áll, melyből 3 tag a képviselő-testület által választott, ún. állandó tag, míg a bizottság további tagjai megbízással válnak taggá (jelölő szervezetek, illetve független jelölt által delegált tagok). Amennyiben a szavazás napján a szavazatszámláló bizottság választott és delegált tagjainak száma összesen nem éri el az 5 főt, a HVI vezetőjeként gondoskodom a bizottság létszámának póttagokkal történő </w:t>
      </w:r>
      <w:r w:rsidR="00E5669F">
        <w:rPr>
          <w:rFonts w:ascii="Times New Roman" w:hAnsi="Times New Roman" w:cs="Times New Roman"/>
          <w:sz w:val="24"/>
          <w:szCs w:val="24"/>
        </w:rPr>
        <w:t>k</w:t>
      </w:r>
      <w:r w:rsidRPr="00C75567">
        <w:rPr>
          <w:rFonts w:ascii="Times New Roman" w:hAnsi="Times New Roman" w:cs="Times New Roman"/>
          <w:sz w:val="24"/>
          <w:szCs w:val="24"/>
        </w:rPr>
        <w:t>iegészítéséről. Póttagot tehát akkor lehet bevonni a szavazatszámláló bizottság munkájába, ha a tagok száma összesen (</w:t>
      </w:r>
      <w:proofErr w:type="spellStart"/>
      <w:r w:rsidRPr="00C75567">
        <w:rPr>
          <w:rFonts w:ascii="Times New Roman" w:hAnsi="Times New Roman" w:cs="Times New Roman"/>
          <w:sz w:val="24"/>
          <w:szCs w:val="24"/>
        </w:rPr>
        <w:t>delegáltakkal</w:t>
      </w:r>
      <w:proofErr w:type="spellEnd"/>
      <w:r w:rsidRPr="00C75567">
        <w:rPr>
          <w:rFonts w:ascii="Times New Roman" w:hAnsi="Times New Roman" w:cs="Times New Roman"/>
          <w:sz w:val="24"/>
          <w:szCs w:val="24"/>
        </w:rPr>
        <w:t xml:space="preserve"> együtt) 5 fő alá csökken, vagy a bizottság állandó tagja a feladatellátásban akadályoztatva van. </w:t>
      </w:r>
      <w:r w:rsidR="00467911" w:rsidRPr="00C75567">
        <w:rPr>
          <w:rFonts w:ascii="Times New Roman" w:hAnsi="Times New Roman" w:cs="Times New Roman"/>
          <w:sz w:val="24"/>
          <w:szCs w:val="24"/>
        </w:rPr>
        <w:t>Kecskéd</w:t>
      </w:r>
      <w:r w:rsidRPr="00C75567">
        <w:rPr>
          <w:rFonts w:ascii="Times New Roman" w:hAnsi="Times New Roman" w:cs="Times New Roman"/>
          <w:sz w:val="24"/>
          <w:szCs w:val="24"/>
        </w:rPr>
        <w:t xml:space="preserve"> településen 2 szavazókör működik, mindkettő a</w:t>
      </w:r>
      <w:r w:rsidR="00467911" w:rsidRPr="00C75567">
        <w:rPr>
          <w:rFonts w:ascii="Times New Roman" w:hAnsi="Times New Roman" w:cs="Times New Roman"/>
          <w:sz w:val="24"/>
          <w:szCs w:val="24"/>
        </w:rPr>
        <w:t>z Általános iskola épületében.</w:t>
      </w:r>
      <w:r w:rsidRPr="00C75567">
        <w:rPr>
          <w:rFonts w:ascii="Times New Roman" w:hAnsi="Times New Roman" w:cs="Times New Roman"/>
          <w:sz w:val="24"/>
          <w:szCs w:val="24"/>
        </w:rPr>
        <w:t xml:space="preserve"> Települési szinten összesen 6 fő rendes szavazatszámláló bizottsági tag, és </w:t>
      </w:r>
      <w:r w:rsidR="00DB0E4D" w:rsidRPr="00C75567">
        <w:rPr>
          <w:rFonts w:ascii="Times New Roman" w:hAnsi="Times New Roman" w:cs="Times New Roman"/>
          <w:sz w:val="24"/>
          <w:szCs w:val="24"/>
        </w:rPr>
        <w:t xml:space="preserve">a járványhelyzetre is tekintettel </w:t>
      </w:r>
      <w:r w:rsidR="0014636E">
        <w:rPr>
          <w:rFonts w:ascii="Times New Roman" w:hAnsi="Times New Roman" w:cs="Times New Roman"/>
          <w:sz w:val="24"/>
          <w:szCs w:val="24"/>
        </w:rPr>
        <w:t>9</w:t>
      </w:r>
      <w:r w:rsidRPr="00C75567">
        <w:rPr>
          <w:rFonts w:ascii="Times New Roman" w:hAnsi="Times New Roman" w:cs="Times New Roman"/>
          <w:sz w:val="24"/>
          <w:szCs w:val="24"/>
        </w:rPr>
        <w:t xml:space="preserve"> fő póttag megválasztására teszek javaslatot</w:t>
      </w:r>
      <w:r w:rsidR="00E5669F">
        <w:rPr>
          <w:rFonts w:ascii="Times New Roman" w:hAnsi="Times New Roman" w:cs="Times New Roman"/>
          <w:sz w:val="24"/>
          <w:szCs w:val="24"/>
        </w:rPr>
        <w:t xml:space="preserve">, figyelembe véve a Nemzeti Választási iroda elnökének ET/11/2022. számú eljárásrendi utasítását az emelt számú SZSZB tag megválasztására </w:t>
      </w:r>
      <w:r w:rsidR="00E5669F">
        <w:rPr>
          <w:rFonts w:ascii="Times New Roman" w:hAnsi="Times New Roman" w:cs="Times New Roman"/>
          <w:sz w:val="24"/>
          <w:szCs w:val="24"/>
        </w:rPr>
        <w:lastRenderedPageBreak/>
        <w:t>vonatkozóan</w:t>
      </w:r>
      <w:r w:rsidRPr="00C75567">
        <w:rPr>
          <w:rFonts w:ascii="Times New Roman" w:hAnsi="Times New Roman" w:cs="Times New Roman"/>
          <w:sz w:val="24"/>
          <w:szCs w:val="24"/>
        </w:rPr>
        <w:t>. A határozati javaslatban feltüntetett személyek választójogának ellenőrzése megtörtént, az érintettek előzetesen szóban nyilatkoztak a szavazatszámláló bizottságba történő jelölésük elfogadásáról. A jelölés elfogadásáról szóló írásbeli nyilatkozat és összeférhetetlenségi fenn nem állásáról folyamatosan nyilatkoznak.</w:t>
      </w:r>
    </w:p>
    <w:p w14:paraId="50FA1882" w14:textId="3347A1D6" w:rsidR="00DB0E4D" w:rsidRDefault="00DB0E4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A</w:t>
      </w:r>
      <w:r w:rsidR="00B46BD6" w:rsidRPr="00C75567">
        <w:rPr>
          <w:rFonts w:ascii="Times New Roman" w:hAnsi="Times New Roman" w:cs="Times New Roman"/>
          <w:sz w:val="24"/>
          <w:szCs w:val="24"/>
        </w:rPr>
        <w:t xml:space="preserve"> szavazatszámláló bizottság tagja és póttagja a polgármester előtt, az egyes közjogi tisztségviselők esküjéről és fogadalmáról szóló törvény szerinti szöveggel esküt vagy fogadalmat tesz. Kérem a Tisztelt Képviselő-testületet, az előterjesztést megtárgyalni és a döntést meghozni szíveskedjenek.</w:t>
      </w:r>
    </w:p>
    <w:p w14:paraId="5E1852ED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9D51BD" w14:textId="6632332D" w:rsidR="00DB0E4D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 xml:space="preserve"> Határozati </w:t>
      </w:r>
      <w:proofErr w:type="gramStart"/>
      <w:r w:rsidRPr="00C75567">
        <w:rPr>
          <w:rFonts w:ascii="Times New Roman" w:hAnsi="Times New Roman" w:cs="Times New Roman"/>
          <w:sz w:val="24"/>
          <w:szCs w:val="24"/>
        </w:rPr>
        <w:t xml:space="preserve">javaslat </w:t>
      </w:r>
      <w:r w:rsidR="00DB0E4D" w:rsidRPr="00C75567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2EE22076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77581E" w14:textId="1596AAFD" w:rsidR="00C75567" w:rsidRPr="001A39AD" w:rsidRDefault="00DB0E4D" w:rsidP="001A39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9AD">
        <w:rPr>
          <w:rFonts w:ascii="Times New Roman" w:hAnsi="Times New Roman" w:cs="Times New Roman"/>
          <w:b/>
          <w:bCs/>
          <w:sz w:val="24"/>
          <w:szCs w:val="24"/>
        </w:rPr>
        <w:t>Kecskéd</w:t>
      </w:r>
      <w:r w:rsidR="00B46BD6" w:rsidRPr="001A39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39A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B46BD6" w:rsidRPr="001A39AD">
        <w:rPr>
          <w:rFonts w:ascii="Times New Roman" w:hAnsi="Times New Roman" w:cs="Times New Roman"/>
          <w:b/>
          <w:bCs/>
          <w:sz w:val="24"/>
          <w:szCs w:val="24"/>
        </w:rPr>
        <w:t>özség Önkormányzat Képviselő-testületének</w:t>
      </w:r>
      <w:proofErr w:type="gramStart"/>
      <w:r w:rsidR="00B46BD6" w:rsidRPr="001A39AD">
        <w:rPr>
          <w:rFonts w:ascii="Times New Roman" w:hAnsi="Times New Roman" w:cs="Times New Roman"/>
          <w:b/>
          <w:bCs/>
          <w:sz w:val="24"/>
          <w:szCs w:val="24"/>
        </w:rPr>
        <w:t xml:space="preserve"> ….</w:t>
      </w:r>
      <w:proofErr w:type="gramEnd"/>
      <w:r w:rsidR="00B46BD6" w:rsidRPr="001A39AD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Pr="001A39AD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B46BD6" w:rsidRPr="001A39AD">
        <w:rPr>
          <w:rFonts w:ascii="Times New Roman" w:hAnsi="Times New Roman" w:cs="Times New Roman"/>
          <w:b/>
          <w:bCs/>
          <w:sz w:val="24"/>
          <w:szCs w:val="24"/>
        </w:rPr>
        <w:t>.(</w:t>
      </w:r>
      <w:r w:rsidRPr="001A39AD">
        <w:rPr>
          <w:rFonts w:ascii="Times New Roman" w:hAnsi="Times New Roman" w:cs="Times New Roman"/>
          <w:b/>
          <w:bCs/>
          <w:sz w:val="24"/>
          <w:szCs w:val="24"/>
        </w:rPr>
        <w:t>II.10</w:t>
      </w:r>
      <w:r w:rsidR="00B46BD6" w:rsidRPr="001A39AD">
        <w:rPr>
          <w:rFonts w:ascii="Times New Roman" w:hAnsi="Times New Roman" w:cs="Times New Roman"/>
          <w:b/>
          <w:bCs/>
          <w:sz w:val="24"/>
          <w:szCs w:val="24"/>
        </w:rPr>
        <w:t>.) önkormányzati határozata szavazatszámláló bizottság tagjainak és póttagjainak megválasztásáról</w:t>
      </w:r>
    </w:p>
    <w:p w14:paraId="1DE281B4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485DB" w14:textId="77777777" w:rsidR="001A39AD" w:rsidRDefault="00C75567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Kecskéd</w:t>
      </w:r>
      <w:r w:rsidR="00B46BD6" w:rsidRPr="00C75567">
        <w:rPr>
          <w:rFonts w:ascii="Times New Roman" w:hAnsi="Times New Roman" w:cs="Times New Roman"/>
          <w:sz w:val="24"/>
          <w:szCs w:val="24"/>
        </w:rPr>
        <w:t xml:space="preserve"> Község Önkormányzat Képviselő-testülete – a jegyző előterjesztése alapján – megtárgyalta </w:t>
      </w:r>
      <w:r w:rsidRPr="00C75567">
        <w:rPr>
          <w:rFonts w:ascii="Times New Roman" w:hAnsi="Times New Roman" w:cs="Times New Roman"/>
          <w:sz w:val="24"/>
          <w:szCs w:val="24"/>
        </w:rPr>
        <w:t>kecskéd K</w:t>
      </w:r>
      <w:r w:rsidR="00B46BD6" w:rsidRPr="00C75567">
        <w:rPr>
          <w:rFonts w:ascii="Times New Roman" w:hAnsi="Times New Roman" w:cs="Times New Roman"/>
          <w:sz w:val="24"/>
          <w:szCs w:val="24"/>
        </w:rPr>
        <w:t>özség szavazatszámláló bizottságai tagjaira tett indítványt, és az alábbi határozatot hozza:</w:t>
      </w:r>
    </w:p>
    <w:p w14:paraId="389D4A2A" w14:textId="7C01516D" w:rsidR="00C75567" w:rsidRDefault="00B46BD6" w:rsidP="00B20F1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0F16">
        <w:rPr>
          <w:rFonts w:ascii="Times New Roman" w:hAnsi="Times New Roman" w:cs="Times New Roman"/>
          <w:sz w:val="24"/>
          <w:szCs w:val="24"/>
        </w:rPr>
        <w:t xml:space="preserve">A képviselő-testület a szavazatszámláló bizottságok tagjait települési szinten az alábbiak szerint választja meg: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0DB1" w:rsidRPr="00D40DB1" w14:paraId="7DD8A989" w14:textId="77777777" w:rsidTr="00D40DB1">
        <w:tc>
          <w:tcPr>
            <w:tcW w:w="4531" w:type="dxa"/>
          </w:tcPr>
          <w:p w14:paraId="57A1A01D" w14:textId="56CE2438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név</w:t>
            </w:r>
          </w:p>
        </w:tc>
        <w:tc>
          <w:tcPr>
            <w:tcW w:w="4531" w:type="dxa"/>
          </w:tcPr>
          <w:p w14:paraId="6E884C01" w14:textId="1FB7E52A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bizottsági státusz</w:t>
            </w:r>
          </w:p>
        </w:tc>
      </w:tr>
      <w:tr w:rsidR="00D40DB1" w14:paraId="6DA5F68B" w14:textId="77777777" w:rsidTr="00D40DB1">
        <w:tc>
          <w:tcPr>
            <w:tcW w:w="4531" w:type="dxa"/>
          </w:tcPr>
          <w:p w14:paraId="7BECF19D" w14:textId="7F3505DF" w:rsidR="00D40DB1" w:rsidRDefault="00D40DB1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Richter Mária</w:t>
            </w:r>
          </w:p>
        </w:tc>
        <w:tc>
          <w:tcPr>
            <w:tcW w:w="4531" w:type="dxa"/>
          </w:tcPr>
          <w:p w14:paraId="4BFE162F" w14:textId="7DA9994A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tag</w:t>
            </w:r>
          </w:p>
        </w:tc>
      </w:tr>
      <w:tr w:rsidR="00D40DB1" w14:paraId="72A98F4B" w14:textId="77777777" w:rsidTr="00D40DB1">
        <w:tc>
          <w:tcPr>
            <w:tcW w:w="4531" w:type="dxa"/>
          </w:tcPr>
          <w:p w14:paraId="12F01ACD" w14:textId="33B16731" w:rsidR="00D40DB1" w:rsidRDefault="00DD473A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Lepcsényi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Katalin</w:t>
            </w:r>
          </w:p>
        </w:tc>
        <w:tc>
          <w:tcPr>
            <w:tcW w:w="4531" w:type="dxa"/>
          </w:tcPr>
          <w:p w14:paraId="2040D7F5" w14:textId="5C627151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tag</w:t>
            </w:r>
          </w:p>
        </w:tc>
      </w:tr>
      <w:tr w:rsidR="00D40DB1" w14:paraId="7C35D982" w14:textId="77777777" w:rsidTr="00D40DB1">
        <w:tc>
          <w:tcPr>
            <w:tcW w:w="4531" w:type="dxa"/>
          </w:tcPr>
          <w:p w14:paraId="6DEB2069" w14:textId="1E24572E" w:rsidR="00D40DB1" w:rsidRDefault="00DD473A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Jakobi Andrásné</w:t>
            </w:r>
          </w:p>
        </w:tc>
        <w:tc>
          <w:tcPr>
            <w:tcW w:w="4531" w:type="dxa"/>
          </w:tcPr>
          <w:p w14:paraId="70475932" w14:textId="7B4B29DF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tag</w:t>
            </w:r>
          </w:p>
        </w:tc>
      </w:tr>
      <w:tr w:rsidR="00D40DB1" w14:paraId="6B90C6D2" w14:textId="77777777" w:rsidTr="00D40DB1">
        <w:tc>
          <w:tcPr>
            <w:tcW w:w="4531" w:type="dxa"/>
          </w:tcPr>
          <w:p w14:paraId="38E6444B" w14:textId="7D58B73F" w:rsidR="00D40DB1" w:rsidRDefault="00DD473A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Tromposch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Józsefné</w:t>
            </w:r>
          </w:p>
        </w:tc>
        <w:tc>
          <w:tcPr>
            <w:tcW w:w="4531" w:type="dxa"/>
          </w:tcPr>
          <w:p w14:paraId="74D6B2A8" w14:textId="16F5A5EB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tag</w:t>
            </w:r>
          </w:p>
        </w:tc>
      </w:tr>
      <w:tr w:rsidR="00D40DB1" w14:paraId="7C56933C" w14:textId="77777777" w:rsidTr="00D40DB1">
        <w:tc>
          <w:tcPr>
            <w:tcW w:w="4531" w:type="dxa"/>
          </w:tcPr>
          <w:p w14:paraId="2C2866CB" w14:textId="26CE47B8" w:rsidR="00D40DB1" w:rsidRDefault="00DD473A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Orlovitsné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Szalczinger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Katalin</w:t>
            </w:r>
          </w:p>
        </w:tc>
        <w:tc>
          <w:tcPr>
            <w:tcW w:w="4531" w:type="dxa"/>
          </w:tcPr>
          <w:p w14:paraId="24FC4101" w14:textId="63E7D13B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tag</w:t>
            </w:r>
          </w:p>
        </w:tc>
      </w:tr>
      <w:tr w:rsidR="00D40DB1" w14:paraId="39E82285" w14:textId="77777777" w:rsidTr="00D40DB1">
        <w:tc>
          <w:tcPr>
            <w:tcW w:w="4531" w:type="dxa"/>
          </w:tcPr>
          <w:p w14:paraId="205B56C4" w14:textId="4D632AA2" w:rsidR="00D40DB1" w:rsidRDefault="00651D0C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Kurucz Norbert</w:t>
            </w:r>
          </w:p>
        </w:tc>
        <w:tc>
          <w:tcPr>
            <w:tcW w:w="4531" w:type="dxa"/>
          </w:tcPr>
          <w:p w14:paraId="6B1C5B51" w14:textId="4DCD0CA2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tag</w:t>
            </w:r>
          </w:p>
        </w:tc>
      </w:tr>
      <w:tr w:rsidR="00D40DB1" w14:paraId="60DFA526" w14:textId="77777777" w:rsidTr="00D40DB1">
        <w:tc>
          <w:tcPr>
            <w:tcW w:w="4531" w:type="dxa"/>
          </w:tcPr>
          <w:p w14:paraId="198117F8" w14:textId="23A74EB5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Köcse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Ramona</w:t>
            </w:r>
            <w:proofErr w:type="spellEnd"/>
          </w:p>
        </w:tc>
        <w:tc>
          <w:tcPr>
            <w:tcW w:w="4531" w:type="dxa"/>
          </w:tcPr>
          <w:p w14:paraId="08813BCC" w14:textId="12DF3E3A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37DA68D6" w14:textId="77777777" w:rsidTr="00D40DB1">
        <w:tc>
          <w:tcPr>
            <w:tcW w:w="4531" w:type="dxa"/>
          </w:tcPr>
          <w:p w14:paraId="7ECF8ACD" w14:textId="459493FA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Handl Istvánné</w:t>
            </w:r>
          </w:p>
        </w:tc>
        <w:tc>
          <w:tcPr>
            <w:tcW w:w="4531" w:type="dxa"/>
          </w:tcPr>
          <w:p w14:paraId="7B0CDF2B" w14:textId="67F75C8E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2533A52C" w14:textId="77777777" w:rsidTr="00D40DB1">
        <w:tc>
          <w:tcPr>
            <w:tcW w:w="4531" w:type="dxa"/>
          </w:tcPr>
          <w:p w14:paraId="50F4A917" w14:textId="45693DA9" w:rsidR="00D40DB1" w:rsidRDefault="00651D0C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Nikics Józsefné</w:t>
            </w:r>
            <w:bookmarkStart w:id="0" w:name="_GoBack"/>
            <w:bookmarkEnd w:id="0"/>
          </w:p>
        </w:tc>
        <w:tc>
          <w:tcPr>
            <w:tcW w:w="4531" w:type="dxa"/>
          </w:tcPr>
          <w:p w14:paraId="5507BEE8" w14:textId="6723E610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50210B0B" w14:textId="77777777" w:rsidTr="00D40DB1">
        <w:tc>
          <w:tcPr>
            <w:tcW w:w="4531" w:type="dxa"/>
          </w:tcPr>
          <w:p w14:paraId="4954491F" w14:textId="4050E9EA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Kirschner Ernő</w:t>
            </w:r>
          </w:p>
        </w:tc>
        <w:tc>
          <w:tcPr>
            <w:tcW w:w="4531" w:type="dxa"/>
          </w:tcPr>
          <w:p w14:paraId="418616AF" w14:textId="5DE42610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7674C16F" w14:textId="77777777" w:rsidTr="00D40DB1">
        <w:tc>
          <w:tcPr>
            <w:tcW w:w="4531" w:type="dxa"/>
          </w:tcPr>
          <w:p w14:paraId="1EB18C2D" w14:textId="20553F14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Szeifert Dorottya</w:t>
            </w:r>
          </w:p>
        </w:tc>
        <w:tc>
          <w:tcPr>
            <w:tcW w:w="4531" w:type="dxa"/>
          </w:tcPr>
          <w:p w14:paraId="1C5B5266" w14:textId="0D035C7F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0367CE4A" w14:textId="77777777" w:rsidTr="00D40DB1">
        <w:tc>
          <w:tcPr>
            <w:tcW w:w="4531" w:type="dxa"/>
          </w:tcPr>
          <w:p w14:paraId="782DA9DF" w14:textId="1907C215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Mészáros Csaba</w:t>
            </w:r>
          </w:p>
        </w:tc>
        <w:tc>
          <w:tcPr>
            <w:tcW w:w="4531" w:type="dxa"/>
          </w:tcPr>
          <w:p w14:paraId="0ADAB53E" w14:textId="783F2E56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023BDFF8" w14:textId="77777777" w:rsidTr="00D40DB1">
        <w:tc>
          <w:tcPr>
            <w:tcW w:w="4531" w:type="dxa"/>
          </w:tcPr>
          <w:p w14:paraId="40619A4A" w14:textId="3AFF4593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Gabriella</w:t>
            </w:r>
          </w:p>
        </w:tc>
        <w:tc>
          <w:tcPr>
            <w:tcW w:w="4531" w:type="dxa"/>
          </w:tcPr>
          <w:p w14:paraId="7B68E591" w14:textId="33939B46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1BADE5C3" w14:textId="77777777" w:rsidTr="00D40DB1">
        <w:tc>
          <w:tcPr>
            <w:tcW w:w="4531" w:type="dxa"/>
          </w:tcPr>
          <w:p w14:paraId="4E0BDCF9" w14:textId="5ECFFDA0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Tromposch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Klára</w:t>
            </w:r>
          </w:p>
        </w:tc>
        <w:tc>
          <w:tcPr>
            <w:tcW w:w="4531" w:type="dxa"/>
          </w:tcPr>
          <w:p w14:paraId="382918EC" w14:textId="42C8FE73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  <w:tr w:rsidR="00D40DB1" w14:paraId="6DD9B70E" w14:textId="77777777" w:rsidTr="00D40DB1">
        <w:tc>
          <w:tcPr>
            <w:tcW w:w="4531" w:type="dxa"/>
          </w:tcPr>
          <w:p w14:paraId="79541D03" w14:textId="2667D3C8" w:rsidR="00D40DB1" w:rsidRDefault="0014636E" w:rsidP="00D4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Hajba Hanna</w:t>
            </w:r>
          </w:p>
        </w:tc>
        <w:tc>
          <w:tcPr>
            <w:tcW w:w="4531" w:type="dxa"/>
          </w:tcPr>
          <w:p w14:paraId="2AE9FE9E" w14:textId="7E635AEA" w:rsidR="00D40DB1" w:rsidRPr="00D40DB1" w:rsidRDefault="00D40DB1" w:rsidP="00D40D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0D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póttag</w:t>
            </w:r>
          </w:p>
        </w:tc>
      </w:tr>
    </w:tbl>
    <w:p w14:paraId="599DAD5F" w14:textId="77777777" w:rsidR="00D40DB1" w:rsidRPr="00D40DB1" w:rsidRDefault="00D40DB1" w:rsidP="00D40D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97C46" w14:textId="77777777" w:rsidR="00B20F16" w:rsidRPr="00B20F16" w:rsidRDefault="00B20F16" w:rsidP="00B20F16">
      <w:pPr>
        <w:pStyle w:val="Listaszerbekezds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14:paraId="3D84AFA4" w14:textId="198FD690" w:rsidR="00B640A2" w:rsidRDefault="00B46BD6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2. A megválasztott szavazatszámláló bizottsági tagok és póttagok eskütételének megszervezéséről és a szavazás lebonyolítására való felkészítéséről gondoskodni kell.</w:t>
      </w:r>
    </w:p>
    <w:p w14:paraId="3E270809" w14:textId="77777777" w:rsidR="001A39AD" w:rsidRPr="00C75567" w:rsidRDefault="001A39AD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02AAB" w14:textId="68054127" w:rsidR="00C75567" w:rsidRPr="00C75567" w:rsidRDefault="00C75567" w:rsidP="001A3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39AD">
        <w:rPr>
          <w:rFonts w:ascii="Times New Roman" w:hAnsi="Times New Roman" w:cs="Times New Roman"/>
          <w:b/>
          <w:bCs/>
          <w:sz w:val="24"/>
          <w:szCs w:val="24"/>
        </w:rPr>
        <w:t xml:space="preserve">határidő </w:t>
      </w:r>
      <w:r w:rsidRPr="00C7556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C75567">
        <w:rPr>
          <w:rFonts w:ascii="Times New Roman" w:hAnsi="Times New Roman" w:cs="Times New Roman"/>
          <w:sz w:val="24"/>
          <w:szCs w:val="24"/>
        </w:rPr>
        <w:t xml:space="preserve"> folyamatos</w:t>
      </w:r>
    </w:p>
    <w:p w14:paraId="2CA15275" w14:textId="6EDF460B" w:rsidR="00C75567" w:rsidRPr="00C75567" w:rsidRDefault="00C75567" w:rsidP="001A3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A39AD">
        <w:rPr>
          <w:rFonts w:ascii="Times New Roman" w:hAnsi="Times New Roman" w:cs="Times New Roman"/>
          <w:b/>
          <w:bCs/>
          <w:sz w:val="24"/>
          <w:szCs w:val="24"/>
        </w:rPr>
        <w:t xml:space="preserve">felelős </w:t>
      </w:r>
      <w:r w:rsidRPr="00C7556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C75567">
        <w:rPr>
          <w:rFonts w:ascii="Times New Roman" w:hAnsi="Times New Roman" w:cs="Times New Roman"/>
          <w:sz w:val="24"/>
          <w:szCs w:val="24"/>
        </w:rPr>
        <w:t xml:space="preserve"> Kocsis Gábor jegyző</w:t>
      </w:r>
    </w:p>
    <w:p w14:paraId="068F06DD" w14:textId="3807114C" w:rsidR="00C75567" w:rsidRPr="00C75567" w:rsidRDefault="00C75567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F4F41" w14:textId="6C001E64" w:rsidR="00C75567" w:rsidRPr="00C75567" w:rsidRDefault="00C75567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AE1DB" w14:textId="5039ED67" w:rsidR="00C75567" w:rsidRPr="00C75567" w:rsidRDefault="00C75567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Kecskéd, 2022. 02. 05.</w:t>
      </w:r>
    </w:p>
    <w:p w14:paraId="5955718B" w14:textId="3DF1B544" w:rsidR="00C75567" w:rsidRPr="00C75567" w:rsidRDefault="00C75567" w:rsidP="00C75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C3CE63" w14:textId="44A0B4EB" w:rsidR="00C75567" w:rsidRPr="00C75567" w:rsidRDefault="00C75567" w:rsidP="001A3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Kocsis Gábor s.k.</w:t>
      </w:r>
    </w:p>
    <w:p w14:paraId="64497270" w14:textId="0D02F908" w:rsidR="00C75567" w:rsidRPr="00C75567" w:rsidRDefault="00C75567" w:rsidP="001A39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5567">
        <w:rPr>
          <w:rFonts w:ascii="Times New Roman" w:hAnsi="Times New Roman" w:cs="Times New Roman"/>
          <w:sz w:val="24"/>
          <w:szCs w:val="24"/>
        </w:rPr>
        <w:t>jegyző, HVI vezető</w:t>
      </w:r>
    </w:p>
    <w:sectPr w:rsidR="00C75567" w:rsidRPr="00C75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4003D"/>
    <w:multiLevelType w:val="hybridMultilevel"/>
    <w:tmpl w:val="972AA698"/>
    <w:lvl w:ilvl="0" w:tplc="9EE420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D6"/>
    <w:rsid w:val="0014636E"/>
    <w:rsid w:val="001A39AD"/>
    <w:rsid w:val="003C0A50"/>
    <w:rsid w:val="00467911"/>
    <w:rsid w:val="00651D0C"/>
    <w:rsid w:val="009D239D"/>
    <w:rsid w:val="00B20F16"/>
    <w:rsid w:val="00B46BD6"/>
    <w:rsid w:val="00B640A2"/>
    <w:rsid w:val="00C75567"/>
    <w:rsid w:val="00D40DB1"/>
    <w:rsid w:val="00D46109"/>
    <w:rsid w:val="00DB0E4D"/>
    <w:rsid w:val="00DD473A"/>
    <w:rsid w:val="00E5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DA8B"/>
  <w15:chartTrackingRefBased/>
  <w15:docId w15:val="{D29C88D7-9718-47A7-A3EE-20AD33F1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20F16"/>
    <w:pPr>
      <w:ind w:left="720"/>
      <w:contextualSpacing/>
    </w:pPr>
  </w:style>
  <w:style w:type="table" w:styleId="Rcsostblzat">
    <w:name w:val="Table Grid"/>
    <w:basedOn w:val="Normltblzat"/>
    <w:uiPriority w:val="39"/>
    <w:rsid w:val="00D40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Judit</cp:lastModifiedBy>
  <cp:revision>2</cp:revision>
  <dcterms:created xsi:type="dcterms:W3CDTF">2022-02-07T11:26:00Z</dcterms:created>
  <dcterms:modified xsi:type="dcterms:W3CDTF">2022-02-07T11:26:00Z</dcterms:modified>
</cp:coreProperties>
</file>